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07C" w:rsidRPr="004F6B0C" w:rsidRDefault="00C2407C" w:rsidP="007D3F2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B0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2407C" w:rsidRDefault="00C2407C" w:rsidP="007D3F2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F6B0C"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 w:rsidRPr="004F6B0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</w:t>
      </w:r>
    </w:p>
    <w:p w:rsidR="00C2407C" w:rsidRPr="00923D94" w:rsidRDefault="00C2407C" w:rsidP="007D3F2F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</w:rPr>
      </w:pPr>
    </w:p>
    <w:tbl>
      <w:tblPr>
        <w:tblpPr w:leftFromText="180" w:rightFromText="180" w:vertAnchor="page" w:horzAnchor="page" w:tblpX="1183" w:tblpY="2581"/>
        <w:tblW w:w="10475" w:type="dxa"/>
        <w:tblLook w:val="04A0" w:firstRow="1" w:lastRow="0" w:firstColumn="1" w:lastColumn="0" w:noHBand="0" w:noVBand="1"/>
      </w:tblPr>
      <w:tblGrid>
        <w:gridCol w:w="5662"/>
        <w:gridCol w:w="4813"/>
      </w:tblGrid>
      <w:tr w:rsidR="00C2407C" w:rsidRPr="00923D94" w:rsidTr="006167FF">
        <w:trPr>
          <w:trHeight w:val="2248"/>
        </w:trPr>
        <w:tc>
          <w:tcPr>
            <w:tcW w:w="5662" w:type="dxa"/>
          </w:tcPr>
          <w:p w:rsidR="00C2407C" w:rsidRPr="00923D94" w:rsidRDefault="00C2407C" w:rsidP="007D3F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:rsidR="00C2407C" w:rsidRPr="00923D94" w:rsidRDefault="00C2407C" w:rsidP="007D3F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Педагогического совета</w:t>
            </w:r>
          </w:p>
          <w:p w:rsidR="00C2407C" w:rsidRPr="00923D94" w:rsidRDefault="00AE7537" w:rsidP="007D3F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 20</w:t>
            </w:r>
            <w:r w:rsidR="009C036D">
              <w:rPr>
                <w:rFonts w:ascii="Times New Roman" w:eastAsia="Times New Roman" w:hAnsi="Times New Roman" w:cs="Times New Roman"/>
                <w:sz w:val="28"/>
                <w:szCs w:val="28"/>
              </w:rPr>
              <w:t>.08.</w:t>
            </w:r>
            <w:proofErr w:type="gramEnd"/>
            <w:r w:rsidR="009C03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</w:t>
            </w:r>
            <w:r w:rsidR="00C2407C"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 №  1      </w:t>
            </w:r>
          </w:p>
        </w:tc>
        <w:tc>
          <w:tcPr>
            <w:tcW w:w="4813" w:type="dxa"/>
          </w:tcPr>
          <w:p w:rsidR="00C2407C" w:rsidRPr="00923D94" w:rsidRDefault="00C2407C" w:rsidP="007D3F2F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C2407C" w:rsidRPr="00923D94" w:rsidRDefault="00AE7537" w:rsidP="007D3F2F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C2407C"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иректор    </w:t>
            </w:r>
            <w:proofErr w:type="gramStart"/>
            <w:r w:rsidR="00C2407C"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="00C2407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C2407C"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 </w:t>
            </w:r>
            <w:proofErr w:type="spellStart"/>
            <w:r w:rsidR="00C2407C">
              <w:rPr>
                <w:rFonts w:ascii="Times New Roman" w:eastAsia="Times New Roman" w:hAnsi="Times New Roman" w:cs="Times New Roman"/>
                <w:sz w:val="28"/>
                <w:szCs w:val="28"/>
              </w:rPr>
              <w:t>Конзаводской</w:t>
            </w:r>
            <w:proofErr w:type="spellEnd"/>
            <w:proofErr w:type="gramEnd"/>
            <w:r w:rsidR="00C240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№2</w:t>
            </w:r>
          </w:p>
          <w:p w:rsidR="00C2407C" w:rsidRPr="00923D94" w:rsidRDefault="00AE7537" w:rsidP="007D3F2F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 А.Ю.</w:t>
            </w:r>
            <w:r w:rsidR="00C2407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 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9C036D">
              <w:rPr>
                <w:rFonts w:ascii="Times New Roman" w:eastAsia="Times New Roman" w:hAnsi="Times New Roman" w:cs="Times New Roman"/>
                <w:sz w:val="28"/>
                <w:szCs w:val="28"/>
              </w:rPr>
              <w:t>.08. 2020 №119</w:t>
            </w:r>
            <w:r w:rsidR="00C2407C"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C2407C" w:rsidRPr="00923D94" w:rsidRDefault="00C2407C" w:rsidP="007D3F2F">
            <w:pPr>
              <w:widowControl w:val="0"/>
              <w:tabs>
                <w:tab w:val="left" w:pos="31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</w:tbl>
    <w:p w:rsidR="00C2407C" w:rsidRDefault="00C2407C" w:rsidP="007D3F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407C" w:rsidRDefault="00C2407C" w:rsidP="007D3F2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</w:t>
      </w:r>
    </w:p>
    <w:p w:rsidR="00C2407C" w:rsidRDefault="00C2407C" w:rsidP="007D3F2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300A">
        <w:rPr>
          <w:rFonts w:ascii="Times New Roman" w:hAnsi="Times New Roman" w:cs="Times New Roman"/>
          <w:sz w:val="28"/>
          <w:szCs w:val="28"/>
        </w:rPr>
        <w:t>Будь здоров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2407C" w:rsidRDefault="00C2407C" w:rsidP="007D3F2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</w:t>
      </w:r>
      <w:r w:rsidR="000A7868">
        <w:rPr>
          <w:rFonts w:ascii="Times New Roman" w:hAnsi="Times New Roman" w:cs="Times New Roman"/>
          <w:sz w:val="28"/>
          <w:szCs w:val="28"/>
        </w:rPr>
        <w:t>ность: социально-педагогическая</w:t>
      </w:r>
    </w:p>
    <w:p w:rsidR="00C2407C" w:rsidRDefault="00C2407C" w:rsidP="007D3F2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07C" w:rsidRDefault="00C2407C" w:rsidP="007D3F2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Возраст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E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52B">
        <w:rPr>
          <w:rFonts w:ascii="Times New Roman" w:eastAsia="Times New Roman" w:hAnsi="Times New Roman" w:cs="Times New Roman"/>
          <w:sz w:val="28"/>
          <w:szCs w:val="28"/>
          <w:lang w:eastAsia="ru-RU"/>
        </w:rPr>
        <w:t>9-10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C2407C" w:rsidRDefault="00C2407C" w:rsidP="007D3F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реализации: 1 год</w:t>
      </w:r>
    </w:p>
    <w:p w:rsidR="00C2407C" w:rsidRPr="00C53DFE" w:rsidRDefault="00C2407C" w:rsidP="007D3F2F">
      <w:pPr>
        <w:spacing w:line="360" w:lineRule="auto"/>
      </w:pPr>
    </w:p>
    <w:p w:rsidR="00C2407C" w:rsidRPr="00C53DFE" w:rsidRDefault="00C2407C" w:rsidP="007D3F2F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07C" w:rsidRPr="00C53DFE" w:rsidRDefault="00C2407C" w:rsidP="007D3F2F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DFE">
        <w:rPr>
          <w:rFonts w:ascii="Times New Roman" w:hAnsi="Times New Roman" w:cs="Times New Roman"/>
          <w:sz w:val="28"/>
          <w:szCs w:val="28"/>
        </w:rPr>
        <w:tab/>
        <w:t>Разработчик:</w:t>
      </w:r>
    </w:p>
    <w:p w:rsidR="00C2407C" w:rsidRPr="00C53DFE" w:rsidRDefault="00C2407C" w:rsidP="007D3F2F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DFE">
        <w:rPr>
          <w:rFonts w:ascii="Times New Roman" w:hAnsi="Times New Roman" w:cs="Times New Roman"/>
          <w:sz w:val="28"/>
          <w:szCs w:val="28"/>
        </w:rPr>
        <w:t>Шахбанова Сакинат Курбановна</w:t>
      </w:r>
    </w:p>
    <w:p w:rsidR="00C2407C" w:rsidRDefault="00C2407C" w:rsidP="007D3F2F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53DFE">
        <w:rPr>
          <w:rFonts w:ascii="Times New Roman" w:hAnsi="Times New Roman" w:cs="Times New Roman"/>
          <w:sz w:val="28"/>
          <w:szCs w:val="28"/>
        </w:rPr>
        <w:t>едагог дополнительного образования</w:t>
      </w:r>
    </w:p>
    <w:p w:rsidR="00C2407C" w:rsidRPr="00C53DFE" w:rsidRDefault="00C2407C" w:rsidP="007D3F2F">
      <w:pPr>
        <w:spacing w:line="360" w:lineRule="auto"/>
      </w:pPr>
    </w:p>
    <w:p w:rsidR="00C2407C" w:rsidRPr="00C53DFE" w:rsidRDefault="00C2407C" w:rsidP="007D3F2F">
      <w:pPr>
        <w:spacing w:line="360" w:lineRule="auto"/>
      </w:pPr>
    </w:p>
    <w:p w:rsidR="00C2407C" w:rsidRPr="00C53DFE" w:rsidRDefault="00C2407C" w:rsidP="007D3F2F">
      <w:pPr>
        <w:spacing w:line="360" w:lineRule="auto"/>
      </w:pPr>
    </w:p>
    <w:p w:rsidR="00C2407C" w:rsidRPr="00C53DFE" w:rsidRDefault="00C2407C" w:rsidP="007D3F2F">
      <w:pPr>
        <w:spacing w:line="360" w:lineRule="auto"/>
      </w:pPr>
    </w:p>
    <w:p w:rsidR="00C2407C" w:rsidRDefault="00C2407C" w:rsidP="007D3F2F">
      <w:pPr>
        <w:spacing w:line="360" w:lineRule="auto"/>
      </w:pPr>
    </w:p>
    <w:p w:rsidR="007D3F2F" w:rsidRDefault="00C2407C" w:rsidP="007D3F2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53DFE">
        <w:rPr>
          <w:rFonts w:ascii="Times New Roman" w:hAnsi="Times New Roman" w:cs="Times New Roman"/>
          <w:sz w:val="28"/>
          <w:szCs w:val="28"/>
        </w:rPr>
        <w:t>х.Камышев</w:t>
      </w:r>
      <w:proofErr w:type="spellEnd"/>
    </w:p>
    <w:p w:rsidR="00C2407C" w:rsidRPr="007D3F2F" w:rsidRDefault="00AE7537" w:rsidP="007D3F2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7D3F2F" w:rsidRDefault="007D3F2F" w:rsidP="007D3F2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2D0" w:rsidRPr="007D3F2F" w:rsidRDefault="008E02D0" w:rsidP="007D3F2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F2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15E4A" w:rsidRPr="00215E4A" w:rsidRDefault="00215E4A" w:rsidP="00215E4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E4A" w:rsidRPr="00486B9D" w:rsidRDefault="00215E4A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</w:t>
      </w:r>
      <w:r w:rsidR="003A300A"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ющая </w:t>
      </w:r>
      <w:proofErr w:type="gramStart"/>
      <w:r w:rsidR="003A300A" w:rsidRPr="00486B9D">
        <w:rPr>
          <w:rFonts w:ascii="Times New Roman" w:hAnsi="Times New Roman" w:cs="Times New Roman"/>
          <w:sz w:val="28"/>
          <w:szCs w:val="28"/>
          <w:lang w:eastAsia="ru-RU"/>
        </w:rPr>
        <w:t>программа  «</w:t>
      </w:r>
      <w:proofErr w:type="gramEnd"/>
      <w:r w:rsidR="003A300A" w:rsidRPr="00486B9D">
        <w:rPr>
          <w:rFonts w:ascii="Times New Roman" w:hAnsi="Times New Roman" w:cs="Times New Roman"/>
          <w:sz w:val="28"/>
          <w:szCs w:val="28"/>
          <w:lang w:eastAsia="ru-RU"/>
        </w:rPr>
        <w:t>Будь здоров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>» составлена на основании нормативно-правовых документов:</w:t>
      </w:r>
    </w:p>
    <w:p w:rsidR="00215E4A" w:rsidRPr="00486B9D" w:rsidRDefault="00215E4A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- Закон об образовании РФ от 29.12.2012 г.№273 «Об образовании в Российской Федерации» (с изменениями на: 01.01.2018 г.); </w:t>
      </w:r>
    </w:p>
    <w:p w:rsidR="00215E4A" w:rsidRPr="00486B9D" w:rsidRDefault="00215E4A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>- Концепция развития дополнительного образования детей (Распоряжение Правительства РФ от 4 сентября 2014 г. № 1726-р)</w:t>
      </w:r>
    </w:p>
    <w:p w:rsidR="00215E4A" w:rsidRPr="00486B9D" w:rsidRDefault="00215E4A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>- Закон об образовании в Ростовской области от 14.11.2013 г. №26-зс (с изменениями на: 06.05.2016 г.);</w:t>
      </w:r>
    </w:p>
    <w:p w:rsidR="00215E4A" w:rsidRPr="00486B9D" w:rsidRDefault="00215E4A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- Приказ Министерства образования и науки РФ от 29.08.2013 №1008 «Об утверждении Порядка организации и осуществления образовательной деятельности по дополнительным общеобразовательным программам»;  </w:t>
      </w:r>
    </w:p>
    <w:p w:rsidR="00215E4A" w:rsidRPr="00486B9D" w:rsidRDefault="00215E4A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>- Приказ Минобразования Ростовской области от 01.03.2016 №115 «Об утверждении региональных рекомендаций к регламентации деятельности образовательных организаций РО, осуществляющих образовательную деятельность по дополнительным общеобразовательным программам»;</w:t>
      </w:r>
    </w:p>
    <w:p w:rsidR="00215E4A" w:rsidRDefault="00215E4A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- СанПиН 2.4.4.3172-14 (Санитарно-эпидемиологические правила и нормативы для образовательных организаций дополнительного образования детей);  </w:t>
      </w:r>
    </w:p>
    <w:p w:rsidR="003A6B9F" w:rsidRPr="00C348F5" w:rsidRDefault="003A6B9F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-СП 3.1/24.3598-20 «Санитарно-эпидемиологические треб</w:t>
      </w:r>
      <w:r w:rsidR="00C348F5">
        <w:rPr>
          <w:rFonts w:ascii="Times New Roman" w:hAnsi="Times New Roman" w:cs="Times New Roman"/>
          <w:sz w:val="28"/>
          <w:szCs w:val="28"/>
          <w:lang w:eastAsia="ru-RU"/>
        </w:rPr>
        <w:t xml:space="preserve">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="00C348F5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C348F5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</w:t>
      </w:r>
      <w:proofErr w:type="gramStart"/>
      <w:r w:rsidR="00C348F5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r w:rsidR="00C348F5">
        <w:rPr>
          <w:rFonts w:ascii="Times New Roman" w:hAnsi="Times New Roman" w:cs="Times New Roman"/>
          <w:sz w:val="28"/>
          <w:szCs w:val="28"/>
          <w:lang w:val="en-US" w:eastAsia="ru-RU"/>
        </w:rPr>
        <w:t>COVID</w:t>
      </w:r>
      <w:proofErr w:type="gramEnd"/>
      <w:r w:rsidR="00C348F5" w:rsidRPr="00C348F5">
        <w:rPr>
          <w:rFonts w:ascii="Times New Roman" w:hAnsi="Times New Roman" w:cs="Times New Roman"/>
          <w:sz w:val="28"/>
          <w:szCs w:val="28"/>
          <w:lang w:eastAsia="ru-RU"/>
        </w:rPr>
        <w:t xml:space="preserve">-19 ) </w:t>
      </w:r>
      <w:r w:rsidR="00C348F5">
        <w:rPr>
          <w:rFonts w:ascii="Times New Roman" w:hAnsi="Times New Roman" w:cs="Times New Roman"/>
          <w:sz w:val="28"/>
          <w:szCs w:val="28"/>
          <w:lang w:eastAsia="ru-RU"/>
        </w:rPr>
        <w:t>эпидемиологическом сезоне 2020-2021 годов;</w:t>
      </w:r>
    </w:p>
    <w:p w:rsidR="008E02D0" w:rsidRPr="00486B9D" w:rsidRDefault="008E02D0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-           </w:t>
      </w:r>
      <w:proofErr w:type="gramStart"/>
      <w:r w:rsidRPr="00486B9D">
        <w:rPr>
          <w:rFonts w:ascii="Times New Roman" w:hAnsi="Times New Roman" w:cs="Times New Roman"/>
          <w:sz w:val="28"/>
          <w:szCs w:val="28"/>
          <w:lang w:eastAsia="ru-RU"/>
        </w:rPr>
        <w:t>Устав  МБОУ</w:t>
      </w:r>
      <w:proofErr w:type="gramEnd"/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6B9D">
        <w:rPr>
          <w:rFonts w:ascii="Times New Roman" w:hAnsi="Times New Roman" w:cs="Times New Roman"/>
          <w:sz w:val="28"/>
          <w:szCs w:val="28"/>
          <w:lang w:eastAsia="ru-RU"/>
        </w:rPr>
        <w:t>Конзаводской</w:t>
      </w:r>
      <w:proofErr w:type="spellEnd"/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СОШ №2 от 12.01.2015 г. №2</w:t>
      </w:r>
    </w:p>
    <w:p w:rsidR="008E02D0" w:rsidRPr="00486B9D" w:rsidRDefault="008E02D0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-           Положение МБОУ </w:t>
      </w:r>
      <w:proofErr w:type="spellStart"/>
      <w:r w:rsidRPr="00486B9D">
        <w:rPr>
          <w:rFonts w:ascii="Times New Roman" w:hAnsi="Times New Roman" w:cs="Times New Roman"/>
          <w:sz w:val="28"/>
          <w:szCs w:val="28"/>
          <w:lang w:eastAsia="ru-RU"/>
        </w:rPr>
        <w:t>Конзаводской</w:t>
      </w:r>
      <w:proofErr w:type="spellEnd"/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СОШ №2 о дополнительных общеобразовательных общеразвивающих программах от 27.08.201</w:t>
      </w:r>
      <w:r w:rsidR="003A300A" w:rsidRPr="00486B9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г. №165</w:t>
      </w:r>
    </w:p>
    <w:p w:rsidR="003A6B9F" w:rsidRPr="00486B9D" w:rsidRDefault="009E2FAC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--Программа дополнительного образования МБОУ </w:t>
      </w:r>
      <w:proofErr w:type="spellStart"/>
      <w:r w:rsidRPr="00486B9D">
        <w:rPr>
          <w:rFonts w:ascii="Times New Roman" w:hAnsi="Times New Roman" w:cs="Times New Roman"/>
          <w:sz w:val="28"/>
          <w:szCs w:val="28"/>
          <w:lang w:eastAsia="ru-RU"/>
        </w:rPr>
        <w:t>Конза</w:t>
      </w:r>
      <w:r w:rsidR="00AE7537">
        <w:rPr>
          <w:rFonts w:ascii="Times New Roman" w:hAnsi="Times New Roman" w:cs="Times New Roman"/>
          <w:sz w:val="28"/>
          <w:szCs w:val="28"/>
          <w:lang w:eastAsia="ru-RU"/>
        </w:rPr>
        <w:t>водск</w:t>
      </w:r>
      <w:r w:rsidR="009C036D">
        <w:rPr>
          <w:rFonts w:ascii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9C036D">
        <w:rPr>
          <w:rFonts w:ascii="Times New Roman" w:hAnsi="Times New Roman" w:cs="Times New Roman"/>
          <w:sz w:val="28"/>
          <w:szCs w:val="28"/>
          <w:lang w:eastAsia="ru-RU"/>
        </w:rPr>
        <w:t xml:space="preserve"> СОШ №2 пр. от 20.08.2020 №119</w:t>
      </w:r>
      <w:r w:rsidR="00645C8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0693C" w:rsidRPr="00486B9D" w:rsidRDefault="00D0693C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i/>
          <w:sz w:val="28"/>
          <w:szCs w:val="28"/>
        </w:rPr>
        <w:t xml:space="preserve">Направленность 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>дополнительной общеобразовательной программы: социально-педагогическая.</w:t>
      </w:r>
    </w:p>
    <w:p w:rsidR="00D0693C" w:rsidRPr="00486B9D" w:rsidRDefault="00D0693C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>Дополнительная общеобразо</w:t>
      </w:r>
      <w:r w:rsidR="00566C95" w:rsidRPr="00486B9D">
        <w:rPr>
          <w:rFonts w:ascii="Times New Roman" w:hAnsi="Times New Roman" w:cs="Times New Roman"/>
          <w:sz w:val="28"/>
          <w:szCs w:val="28"/>
          <w:lang w:eastAsia="ru-RU"/>
        </w:rPr>
        <w:t>вательная программа «</w:t>
      </w:r>
      <w:r w:rsidR="00345946" w:rsidRPr="00486B9D">
        <w:rPr>
          <w:rFonts w:ascii="Times New Roman" w:hAnsi="Times New Roman" w:cs="Times New Roman"/>
          <w:sz w:val="28"/>
          <w:szCs w:val="28"/>
          <w:lang w:eastAsia="ru-RU"/>
        </w:rPr>
        <w:t>Будь здоров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>» строится на принципах:</w:t>
      </w:r>
    </w:p>
    <w:p w:rsidR="00D0693C" w:rsidRPr="00486B9D" w:rsidRDefault="00D0693C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Принцип сознательности нацеливает на формирование у </w:t>
      </w:r>
    </w:p>
    <w:p w:rsidR="00D0693C" w:rsidRPr="00486B9D" w:rsidRDefault="00D0693C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>школьников глубокого понимания, устойчивого интереса, осмысленного отношения к познавательной деятельности.</w:t>
      </w:r>
    </w:p>
    <w:p w:rsidR="00D0693C" w:rsidRPr="00486B9D" w:rsidRDefault="00D0693C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Принцип систематичности и последовательности проявляется </w:t>
      </w:r>
    </w:p>
    <w:p w:rsidR="00D0693C" w:rsidRPr="00486B9D" w:rsidRDefault="00D0693C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во взаимосвязи знаний, умений, навыков. Система подготовительных и подводящих действий позволяет перейти к освоению нового и, опираясь на него, приступить к познанию последующего, более сложного материала. Систематически проводимые формы организации познавательной деятельности в сочетании со </w:t>
      </w:r>
      <w:proofErr w:type="spellStart"/>
      <w:r w:rsidRPr="00486B9D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здоровьесберегающими</w:t>
      </w:r>
      <w:proofErr w:type="spellEnd"/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мероприятиями приучат учащихся постоянно соблюдать оздоровительно-воспитательный режим.</w:t>
      </w:r>
    </w:p>
    <w:p w:rsidR="00D0693C" w:rsidRPr="00486B9D" w:rsidRDefault="00D0693C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Принцип постепенности. Стратегия и тактика систематического и последовательного обучения важна для формирования </w:t>
      </w:r>
      <w:proofErr w:type="spellStart"/>
      <w:r w:rsidRPr="00486B9D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условий всестороннего образования ребёнка.</w:t>
      </w:r>
      <w:r w:rsidR="00A4547F"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Принцип повторения знаний, умений и навыков является </w:t>
      </w:r>
      <w:proofErr w:type="gramStart"/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одним </w:t>
      </w:r>
      <w:r w:rsidR="00A4547F"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важнейших. В результате многократных повторений вырабатываются динамические стереотипы. Характер элементов деятельности может проявляться в изменении упражнений и условий их выполнения, в разнообразии методов и приёмов, в различных формах заданий.</w:t>
      </w:r>
    </w:p>
    <w:p w:rsidR="00D0693C" w:rsidRPr="00486B9D" w:rsidRDefault="00D0693C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>Принцип непрерывности выражает закономерности построения педагогики оздоровления как целостного процесса. Он тесно связан с принципом системного чередования нагрузок и отдыха.</w:t>
      </w:r>
      <w:r w:rsidR="00A4547F"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>Принцип цикличности способствует упорядочению процесса педагогики оздоровления. Он заключается в повторяющейся последовательности занятий, что у</w:t>
      </w:r>
      <w:r w:rsidR="007A0F4A"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лучшает подготовленность обучающегося 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>к каждому последующему этапу обучения.</w:t>
      </w:r>
    </w:p>
    <w:p w:rsidR="00D0693C" w:rsidRPr="00486B9D" w:rsidRDefault="00D0693C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Принцип наглядности обязывает строить процесс </w:t>
      </w:r>
      <w:proofErr w:type="gramStart"/>
      <w:r w:rsidRPr="00486B9D">
        <w:rPr>
          <w:rFonts w:ascii="Times New Roman" w:hAnsi="Times New Roman" w:cs="Times New Roman"/>
          <w:sz w:val="28"/>
          <w:szCs w:val="28"/>
          <w:lang w:eastAsia="ru-RU"/>
        </w:rPr>
        <w:t>обучения  с</w:t>
      </w:r>
      <w:proofErr w:type="gramEnd"/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 максимальным использованием  форм  привлечения органов чувств человека к процессу познания. Принцип наглядности направлен для связи чувст</w:t>
      </w:r>
      <w:r w:rsidR="007A0F4A" w:rsidRPr="00486B9D">
        <w:rPr>
          <w:rFonts w:ascii="Times New Roman" w:hAnsi="Times New Roman" w:cs="Times New Roman"/>
          <w:sz w:val="28"/>
          <w:szCs w:val="28"/>
          <w:lang w:eastAsia="ru-RU"/>
        </w:rPr>
        <w:t>венного восприятия с мышлением.</w:t>
      </w:r>
      <w:r w:rsidR="00A4547F"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Принцип формирования ответственности у </w:t>
      </w:r>
      <w:r w:rsidR="007A0F4A" w:rsidRPr="00486B9D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 w:rsidR="007A0F4A" w:rsidRPr="00486B9D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>щихся за своё здоровье и здоровье окружающих людей.</w:t>
      </w:r>
      <w:r w:rsidR="007A0F4A"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Общеобразовательная программа «Азбука здоровья» является модифицированной программой социально-педагогической направленности, в основе которой лежат следующие авторские общеобразовательные программы: Баталова Ю.Н. </w:t>
      </w:r>
      <w:r w:rsidR="006B6B19" w:rsidRPr="00486B9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A0F4A"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Азбука </w:t>
      </w:r>
      <w:proofErr w:type="gramStart"/>
      <w:r w:rsidR="007A0F4A" w:rsidRPr="00486B9D">
        <w:rPr>
          <w:rFonts w:ascii="Times New Roman" w:hAnsi="Times New Roman" w:cs="Times New Roman"/>
          <w:sz w:val="28"/>
          <w:szCs w:val="28"/>
          <w:lang w:eastAsia="ru-RU"/>
        </w:rPr>
        <w:t>Здоровья »</w:t>
      </w:r>
      <w:proofErr w:type="gramEnd"/>
      <w:r w:rsidR="007771CD" w:rsidRPr="00486B9D">
        <w:rPr>
          <w:rFonts w:ascii="Times New Roman" w:hAnsi="Times New Roman" w:cs="Times New Roman"/>
          <w:sz w:val="28"/>
          <w:szCs w:val="28"/>
          <w:lang w:eastAsia="ru-RU"/>
        </w:rPr>
        <w:t>, 2011, Белова Н.В.</w:t>
      </w:r>
      <w:r w:rsidR="00B21C32">
        <w:rPr>
          <w:rFonts w:ascii="Times New Roman" w:hAnsi="Times New Roman" w:cs="Times New Roman"/>
          <w:sz w:val="28"/>
          <w:szCs w:val="28"/>
          <w:lang w:eastAsia="ru-RU"/>
        </w:rPr>
        <w:t>, «Азбука здорового образа жизни</w:t>
      </w:r>
      <w:r w:rsidR="007771CD" w:rsidRPr="00486B9D">
        <w:rPr>
          <w:rFonts w:ascii="Times New Roman" w:hAnsi="Times New Roman" w:cs="Times New Roman"/>
          <w:sz w:val="28"/>
          <w:szCs w:val="28"/>
          <w:lang w:eastAsia="ru-RU"/>
        </w:rPr>
        <w:t>», 2017.</w:t>
      </w:r>
    </w:p>
    <w:p w:rsidR="00AF231B" w:rsidRPr="00486B9D" w:rsidRDefault="00AF231B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Вид программы: 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>модифицированная.</w:t>
      </w:r>
    </w:p>
    <w:p w:rsidR="007771CD" w:rsidRPr="00486B9D" w:rsidRDefault="007771CD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Уровень программы: 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>общекультурный (базовый).</w:t>
      </w:r>
    </w:p>
    <w:p w:rsidR="007771CD" w:rsidRPr="00486B9D" w:rsidRDefault="007771CD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Характеристика программы: 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Данная программа «направлена на </w:t>
      </w:r>
      <w:proofErr w:type="gramStart"/>
      <w:r w:rsidRPr="00486B9D">
        <w:rPr>
          <w:rFonts w:ascii="Times New Roman" w:hAnsi="Times New Roman" w:cs="Times New Roman"/>
          <w:sz w:val="28"/>
          <w:szCs w:val="28"/>
          <w:lang w:eastAsia="ru-RU"/>
        </w:rPr>
        <w:t>создание  мотивации</w:t>
      </w:r>
      <w:proofErr w:type="gramEnd"/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у обучающихся на ведение здорового образа жизни, на формирование потребности сохранения  физического и психического здоровья</w:t>
      </w:r>
    </w:p>
    <w:p w:rsidR="00D76ACC" w:rsidRPr="00486B9D" w:rsidRDefault="00D76ACC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Отличительной особенностью 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>данной программы является ее направленность, в первую очередь, на</w:t>
      </w:r>
      <w:r w:rsidR="00517F24" w:rsidRPr="00486B9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представления о позитивных факторах, влияющих на здоровь</w:t>
      </w:r>
      <w:r w:rsidR="00517F24" w:rsidRPr="00486B9D">
        <w:rPr>
          <w:rFonts w:ascii="Times New Roman" w:hAnsi="Times New Roman" w:cs="Times New Roman"/>
          <w:sz w:val="28"/>
          <w:szCs w:val="28"/>
          <w:lang w:eastAsia="ru-RU"/>
        </w:rPr>
        <w:t>е;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обучению делать осознанный выбор поступков, поведения, позволяющих </w:t>
      </w:r>
      <w:r w:rsidR="00517F24" w:rsidRPr="00486B9D">
        <w:rPr>
          <w:rFonts w:ascii="Times New Roman" w:hAnsi="Times New Roman" w:cs="Times New Roman"/>
          <w:sz w:val="28"/>
          <w:szCs w:val="28"/>
          <w:lang w:eastAsia="ru-RU"/>
        </w:rPr>
        <w:t>сохранять и укреплять здоровье; выполнение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517F24"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равила личной гигиены и развитие </w:t>
      </w:r>
      <w:r w:rsidR="00517F24" w:rsidRPr="00486B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готовности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основе её использования самостоятельно поддерживать своё зд</w:t>
      </w:r>
      <w:r w:rsidR="00517F24" w:rsidRPr="00486B9D">
        <w:rPr>
          <w:rFonts w:ascii="Times New Roman" w:hAnsi="Times New Roman" w:cs="Times New Roman"/>
          <w:sz w:val="28"/>
          <w:szCs w:val="28"/>
          <w:lang w:eastAsia="ru-RU"/>
        </w:rPr>
        <w:t>оровье; формирование представления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о правильном (здоровом) питании, его режиме,</w:t>
      </w:r>
      <w:r w:rsidR="00517F24"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структуре, полезных продуктах; формирование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представление о рациональной организации режима дня, учёбы и отдыха, двигател</w:t>
      </w:r>
      <w:r w:rsidR="00517F24" w:rsidRPr="00486B9D">
        <w:rPr>
          <w:rFonts w:ascii="Times New Roman" w:hAnsi="Times New Roman" w:cs="Times New Roman"/>
          <w:sz w:val="28"/>
          <w:szCs w:val="28"/>
          <w:lang w:eastAsia="ru-RU"/>
        </w:rPr>
        <w:t>ьной активности, научить обучающегося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составлять, анализиров</w:t>
      </w:r>
      <w:r w:rsidR="00517F24" w:rsidRPr="00486B9D">
        <w:rPr>
          <w:rFonts w:ascii="Times New Roman" w:hAnsi="Times New Roman" w:cs="Times New Roman"/>
          <w:sz w:val="28"/>
          <w:szCs w:val="28"/>
          <w:lang w:eastAsia="ru-RU"/>
        </w:rPr>
        <w:t>ать и контролировать свой режим дня.</w:t>
      </w:r>
    </w:p>
    <w:p w:rsidR="00517F24" w:rsidRPr="00486B9D" w:rsidRDefault="00517F24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Новизна программы. 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>Новизна данной программы состоит в том, что она обучает не только следить за своим здоровьем, правильно питаться, но и формирует представление о позитивных факторах, которые влияют на здоровье.</w:t>
      </w:r>
    </w:p>
    <w:p w:rsidR="00AF231B" w:rsidRPr="00486B9D" w:rsidRDefault="00AF231B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Актуальность программы. 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В XXI веке тема здоровья обучающихся очень актуальна. Состояние </w:t>
      </w:r>
      <w:proofErr w:type="gramStart"/>
      <w:r w:rsidRPr="00486B9D">
        <w:rPr>
          <w:rFonts w:ascii="Times New Roman" w:hAnsi="Times New Roman" w:cs="Times New Roman"/>
          <w:sz w:val="28"/>
          <w:szCs w:val="28"/>
          <w:lang w:eastAsia="ru-RU"/>
        </w:rPr>
        <w:t>здоровья  обучающихся</w:t>
      </w:r>
      <w:proofErr w:type="gramEnd"/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в нашей стране вызывает серьезную тревогу у многих специалистов. Их здоровье ухудшается с каждым годом, по сравнению с их </w:t>
      </w:r>
      <w:proofErr w:type="gramStart"/>
      <w:r w:rsidRPr="00486B9D">
        <w:rPr>
          <w:rFonts w:ascii="Times New Roman" w:hAnsi="Times New Roman" w:cs="Times New Roman"/>
          <w:sz w:val="28"/>
          <w:szCs w:val="28"/>
          <w:lang w:eastAsia="ru-RU"/>
        </w:rPr>
        <w:t>сверстниками  прошлых</w:t>
      </w:r>
      <w:proofErr w:type="gramEnd"/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лет. При этом наиболее значительное увеличение частоты всех классов болезней происходит в возрастные периоды, совпадающие с получением общего среднего образования. Может быть предложено много объяснений складывающейся ситуации. Это и неблагоприятная экологическая обстановка, и снижение уровня жизни, и нервно-психические нагрузки и т.д. Весьма существенным фактором является неумение самих обучающихся быть здоровыми, незнание ими элементарных законов здоровой жизни, основных навыков сохранении здоровья. Отсутствие личных приоритетов здоровья способствует значительному распространению в детской среде и различных форм разрушительного поведения. К тому же быстро развивающееся образование, предъявляет высокие </w:t>
      </w:r>
      <w:proofErr w:type="gramStart"/>
      <w:r w:rsidRPr="00486B9D">
        <w:rPr>
          <w:rFonts w:ascii="Times New Roman" w:hAnsi="Times New Roman" w:cs="Times New Roman"/>
          <w:sz w:val="28"/>
          <w:szCs w:val="28"/>
          <w:lang w:eastAsia="ru-RU"/>
        </w:rPr>
        <w:t>требования  к</w:t>
      </w:r>
      <w:proofErr w:type="gramEnd"/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 обучающимся и их здоровью. Образовательная среда порождает факторы риска </w:t>
      </w:r>
      <w:proofErr w:type="gramStart"/>
      <w:r w:rsidRPr="00486B9D">
        <w:rPr>
          <w:rFonts w:ascii="Times New Roman" w:hAnsi="Times New Roman" w:cs="Times New Roman"/>
          <w:sz w:val="28"/>
          <w:szCs w:val="28"/>
          <w:lang w:eastAsia="ru-RU"/>
        </w:rPr>
        <w:t>нарушений  здоровья</w:t>
      </w:r>
      <w:proofErr w:type="gramEnd"/>
      <w:r w:rsidRPr="00486B9D">
        <w:rPr>
          <w:rFonts w:ascii="Times New Roman" w:hAnsi="Times New Roman" w:cs="Times New Roman"/>
          <w:sz w:val="28"/>
          <w:szCs w:val="28"/>
          <w:lang w:eastAsia="ru-RU"/>
        </w:rPr>
        <w:t>, с действием которых связано немало негативных влияний, ухудшающих здоровье обучающихся. Реализация дополнительной общеобразовательной программы социально-педагогической направленности– это обучение бережному отношению к своему здоровью, начиная с раннего детства.</w:t>
      </w:r>
    </w:p>
    <w:p w:rsidR="00AF231B" w:rsidRPr="00486B9D" w:rsidRDefault="00AF231B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Цели программы: </w:t>
      </w:r>
      <w:r w:rsidR="009C55AC" w:rsidRPr="00486B9D">
        <w:rPr>
          <w:rFonts w:ascii="Times New Roman" w:hAnsi="Times New Roman" w:cs="Times New Roman"/>
          <w:sz w:val="28"/>
          <w:szCs w:val="28"/>
          <w:lang w:eastAsia="ru-RU"/>
        </w:rPr>
        <w:t>создать условия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на ведение здорового образа жизни; </w:t>
      </w:r>
    </w:p>
    <w:p w:rsidR="00AF231B" w:rsidRPr="00486B9D" w:rsidRDefault="00AF231B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>обучать способам и приемам сохранения и укрепления собственного здоровья</w:t>
      </w:r>
    </w:p>
    <w:p w:rsidR="00AF231B" w:rsidRPr="00486B9D" w:rsidRDefault="00AF231B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>развивать навыки самооценки и самоконтроля в отношении собственного здоровья.</w:t>
      </w:r>
    </w:p>
    <w:p w:rsidR="00AF231B" w:rsidRPr="00486B9D" w:rsidRDefault="00AF231B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i/>
          <w:sz w:val="28"/>
          <w:szCs w:val="28"/>
          <w:lang w:eastAsia="ru-RU"/>
        </w:rPr>
        <w:t>Задачи программы:</w:t>
      </w:r>
      <w:r w:rsidRPr="00486B9D">
        <w:rPr>
          <w:rFonts w:ascii="Times New Roman" w:hAnsi="Times New Roman" w:cs="Times New Roman"/>
          <w:sz w:val="28"/>
          <w:szCs w:val="28"/>
        </w:rPr>
        <w:t xml:space="preserve"> 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>приви</w:t>
      </w:r>
      <w:r w:rsidR="00215E4A"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вать общечеловеческие ценности 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>(ценность собственной и другой жизни)</w:t>
      </w:r>
      <w:r w:rsidR="005916FC" w:rsidRPr="00486B9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F231B" w:rsidRPr="00486B9D" w:rsidRDefault="00AF231B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создавать комфортную психологическую атмосферу доброжелательности, сотрудничества, включения в активную </w:t>
      </w:r>
      <w:proofErr w:type="gramStart"/>
      <w:r w:rsidRPr="00486B9D">
        <w:rPr>
          <w:rFonts w:ascii="Times New Roman" w:hAnsi="Times New Roman" w:cs="Times New Roman"/>
          <w:sz w:val="28"/>
          <w:szCs w:val="28"/>
          <w:lang w:eastAsia="ru-RU"/>
        </w:rPr>
        <w:t>индивидуальную  и</w:t>
      </w:r>
      <w:proofErr w:type="gramEnd"/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коллективную деятельность</w:t>
      </w:r>
      <w:r w:rsidR="005916FC" w:rsidRPr="00486B9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F231B" w:rsidRPr="00486B9D" w:rsidRDefault="00AF231B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сформировать представление о позитивных факторах, влияющих на здоровье;</w:t>
      </w:r>
    </w:p>
    <w:p w:rsidR="00AF231B" w:rsidRPr="00486B9D" w:rsidRDefault="00AF231B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>научить детей делать осознанный выбор поступков, поведения, позволяющих сохранять и укреплять здоровье;</w:t>
      </w:r>
    </w:p>
    <w:p w:rsidR="00AF231B" w:rsidRPr="00486B9D" w:rsidRDefault="005916FC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AF231B" w:rsidRPr="00486B9D">
        <w:rPr>
          <w:rFonts w:ascii="Times New Roman" w:hAnsi="Times New Roman" w:cs="Times New Roman"/>
          <w:sz w:val="28"/>
          <w:szCs w:val="28"/>
          <w:lang w:eastAsia="ru-RU"/>
        </w:rPr>
        <w:t>учить выполнять правила личной гигиены и развить готовность на основе её использования самостоятельно поддерживать своё здоровье;</w:t>
      </w:r>
    </w:p>
    <w:p w:rsidR="00AF231B" w:rsidRPr="00486B9D" w:rsidRDefault="00AF231B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>сформировать представление о правильном (здоровом) питании, его режиме, структуре, полезных продуктах;</w:t>
      </w:r>
    </w:p>
    <w:p w:rsidR="00AF231B" w:rsidRPr="00486B9D" w:rsidRDefault="00AF231B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>сформировать представление о рациональной организации режима дня, учёбы и отдыха, двигательной активности, научить ребёнка составлять,</w:t>
      </w:r>
      <w:r w:rsidR="005916FC"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анализировать и контролировать 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>свой режим дня;</w:t>
      </w:r>
    </w:p>
    <w:p w:rsidR="00AF231B" w:rsidRPr="00486B9D" w:rsidRDefault="00AF231B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>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</w:t>
      </w:r>
      <w:r w:rsidR="005916FC" w:rsidRPr="00486B9D">
        <w:rPr>
          <w:rFonts w:ascii="Times New Roman" w:hAnsi="Times New Roman" w:cs="Times New Roman"/>
          <w:sz w:val="28"/>
          <w:szCs w:val="28"/>
          <w:lang w:eastAsia="ru-RU"/>
        </w:rPr>
        <w:t>евания, переутомления и т. п.);</w:t>
      </w:r>
    </w:p>
    <w:p w:rsidR="00AF231B" w:rsidRPr="00486B9D" w:rsidRDefault="00AF231B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>обучить элементарным навыкам эмоциональной разгрузки (релаксации);</w:t>
      </w:r>
    </w:p>
    <w:p w:rsidR="00AF231B" w:rsidRPr="00486B9D" w:rsidRDefault="00AF231B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>сформировать навыки позитивного коммуникативного общения;</w:t>
      </w:r>
    </w:p>
    <w:p w:rsidR="00AF231B" w:rsidRPr="00486B9D" w:rsidRDefault="00AF231B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>сформировать представление об основных компонентах культуры зд</w:t>
      </w:r>
      <w:r w:rsidR="005916FC" w:rsidRPr="00486B9D">
        <w:rPr>
          <w:rFonts w:ascii="Times New Roman" w:hAnsi="Times New Roman" w:cs="Times New Roman"/>
          <w:sz w:val="28"/>
          <w:szCs w:val="28"/>
          <w:lang w:eastAsia="ru-RU"/>
        </w:rPr>
        <w:t>оровья и здорового образа жизни.</w:t>
      </w:r>
    </w:p>
    <w:p w:rsidR="009A7B4B" w:rsidRPr="00486B9D" w:rsidRDefault="005916FC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Адресат программы: 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рассчитана </w:t>
      </w:r>
      <w:r w:rsidR="006612BA"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обучающихся возраста </w:t>
      </w:r>
      <w:r w:rsidR="00CA752B">
        <w:rPr>
          <w:rFonts w:ascii="Times New Roman" w:hAnsi="Times New Roman" w:cs="Times New Roman"/>
          <w:sz w:val="28"/>
          <w:szCs w:val="28"/>
          <w:lang w:eastAsia="ru-RU"/>
        </w:rPr>
        <w:t>9-</w:t>
      </w:r>
      <w:proofErr w:type="gramStart"/>
      <w:r w:rsidR="00CA752B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CB64AF"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лет</w:t>
      </w:r>
      <w:proofErr w:type="gramEnd"/>
      <w:r w:rsidRPr="00486B9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916FC" w:rsidRPr="00486B9D" w:rsidRDefault="005916FC" w:rsidP="00486B9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Объем программы: </w:t>
      </w:r>
    </w:p>
    <w:p w:rsidR="005916FC" w:rsidRPr="00486B9D" w:rsidRDefault="005916FC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i/>
          <w:sz w:val="28"/>
          <w:szCs w:val="28"/>
          <w:lang w:eastAsia="ru-RU"/>
        </w:rPr>
        <w:t>Коли</w:t>
      </w:r>
      <w:r w:rsidR="006612BA" w:rsidRPr="00486B9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чество недель в учебном году: </w:t>
      </w:r>
      <w:r w:rsidR="003D1B4C">
        <w:rPr>
          <w:rFonts w:ascii="Times New Roman" w:hAnsi="Times New Roman" w:cs="Times New Roman"/>
          <w:sz w:val="28"/>
          <w:szCs w:val="28"/>
          <w:lang w:eastAsia="ru-RU"/>
        </w:rPr>
        <w:t>35</w:t>
      </w:r>
      <w:r w:rsidR="006612BA"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учебных недель.</w:t>
      </w:r>
    </w:p>
    <w:p w:rsidR="005916FC" w:rsidRPr="00486B9D" w:rsidRDefault="005916FC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Количество часов в неделю: </w:t>
      </w:r>
      <w:r w:rsidR="00B31698" w:rsidRPr="00486B9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B31698" w:rsidRPr="00486B9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916FC" w:rsidRPr="00486B9D" w:rsidRDefault="005916FC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Срок реализации дополнительной общеобразовательной программы: 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>1 год.</w:t>
      </w:r>
    </w:p>
    <w:p w:rsidR="005916FC" w:rsidRPr="00486B9D" w:rsidRDefault="005916FC" w:rsidP="00486B9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i/>
          <w:sz w:val="28"/>
          <w:szCs w:val="28"/>
          <w:lang w:eastAsia="ru-RU"/>
        </w:rPr>
        <w:t>Формы организации образовательного процесса.</w:t>
      </w:r>
    </w:p>
    <w:p w:rsidR="005916FC" w:rsidRPr="00486B9D" w:rsidRDefault="005916FC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Форма обучения: 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>очная.</w:t>
      </w:r>
    </w:p>
    <w:p w:rsidR="005916FC" w:rsidRPr="00486B9D" w:rsidRDefault="005916FC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Форма проведения занятий: 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>аудиторная.</w:t>
      </w:r>
    </w:p>
    <w:p w:rsidR="005916FC" w:rsidRPr="00486B9D" w:rsidRDefault="005916FC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Форма организации занятий: 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>всем составом объединения.</w:t>
      </w:r>
    </w:p>
    <w:p w:rsidR="006612BA" w:rsidRPr="00486B9D" w:rsidRDefault="006612BA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Виды занятий 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>определяются содержанием программы и предусматривают:</w:t>
      </w:r>
    </w:p>
    <w:p w:rsidR="006612BA" w:rsidRPr="00486B9D" w:rsidRDefault="006612BA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>-чтение стихов, сказок, рассказов;</w:t>
      </w:r>
    </w:p>
    <w:p w:rsidR="006612BA" w:rsidRPr="00486B9D" w:rsidRDefault="006612BA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>-постановка драматических сценок, спектаклей; театрализованные представления;</w:t>
      </w:r>
    </w:p>
    <w:p w:rsidR="006612BA" w:rsidRPr="00486B9D" w:rsidRDefault="006612BA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>-просмотр видеофильмов; прослушивание песен и стихов;</w:t>
      </w:r>
    </w:p>
    <w:p w:rsidR="006612BA" w:rsidRPr="00486B9D" w:rsidRDefault="006612BA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>-организация подвижных игр; ролевая игра;</w:t>
      </w:r>
    </w:p>
    <w:p w:rsidR="006612BA" w:rsidRPr="00486B9D" w:rsidRDefault="006612BA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>-выполнение физических упражнений, упражнений на релаксацию, -концентрацию внимания, развитие воображения;</w:t>
      </w:r>
    </w:p>
    <w:p w:rsidR="006612BA" w:rsidRPr="00486B9D" w:rsidRDefault="006612BA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>-тесты и анкетирование;</w:t>
      </w:r>
    </w:p>
    <w:p w:rsidR="006612BA" w:rsidRPr="00486B9D" w:rsidRDefault="006612BA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>-конкурсы рисунков, конкурсы плакатов, конкурсы стенгазет;</w:t>
      </w:r>
    </w:p>
    <w:p w:rsidR="006612BA" w:rsidRPr="00486B9D" w:rsidRDefault="006612BA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>-создание листовок;</w:t>
      </w:r>
    </w:p>
    <w:p w:rsidR="006612BA" w:rsidRPr="00486B9D" w:rsidRDefault="006612BA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>-беседы;</w:t>
      </w:r>
    </w:p>
    <w:p w:rsidR="005916FC" w:rsidRPr="00486B9D" w:rsidRDefault="006612BA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-тематические занятия.</w:t>
      </w:r>
    </w:p>
    <w:p w:rsidR="00C70A95" w:rsidRPr="00486B9D" w:rsidRDefault="00C70A95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Ожидаемые результаты освоения общеобразовательной программы: </w:t>
      </w:r>
    </w:p>
    <w:p w:rsidR="00C70A95" w:rsidRPr="00486B9D" w:rsidRDefault="00C70A95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i/>
          <w:sz w:val="28"/>
          <w:szCs w:val="28"/>
          <w:lang w:eastAsia="ru-RU"/>
        </w:rPr>
        <w:t>Личностными результатами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дополнительной общеобразовательной программы по социально-педагогическому направлению является формирование следующих умений:</w:t>
      </w:r>
    </w:p>
    <w:p w:rsidR="00C70A95" w:rsidRPr="00486B9D" w:rsidRDefault="00C70A95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>Определять и высказывать под руководством педагога самые простые и общие для всех людей правила поведения при сотрудничестве (этические нормы);</w:t>
      </w:r>
    </w:p>
    <w:p w:rsidR="00C70A95" w:rsidRPr="00486B9D" w:rsidRDefault="00C70A95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C70A95" w:rsidRDefault="00C70A95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Формы подведения итогов реализации 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дополнительной общеобразовательной программы: </w:t>
      </w:r>
      <w:r w:rsidR="00EC7721" w:rsidRPr="00486B9D">
        <w:rPr>
          <w:rFonts w:ascii="Times New Roman" w:hAnsi="Times New Roman" w:cs="Times New Roman"/>
          <w:sz w:val="28"/>
          <w:szCs w:val="28"/>
          <w:lang w:eastAsia="ru-RU"/>
        </w:rPr>
        <w:t>выставки, конкурсы.</w:t>
      </w:r>
    </w:p>
    <w:p w:rsidR="00486B9D" w:rsidRPr="00486B9D" w:rsidRDefault="00486B9D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6B9D" w:rsidRDefault="00486B9D" w:rsidP="00486B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B9D" w:rsidRDefault="00486B9D" w:rsidP="00486B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B9D" w:rsidRDefault="00486B9D" w:rsidP="00486B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B9D" w:rsidRDefault="00486B9D" w:rsidP="00486B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B9D" w:rsidRDefault="00486B9D" w:rsidP="00486B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B9D" w:rsidRDefault="00486B9D" w:rsidP="00486B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B9D" w:rsidRDefault="00486B9D" w:rsidP="00486B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B9D" w:rsidRDefault="00486B9D" w:rsidP="00486B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B9D" w:rsidRDefault="00486B9D" w:rsidP="00486B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B9D" w:rsidRDefault="00486B9D" w:rsidP="00486B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B9D" w:rsidRDefault="00486B9D" w:rsidP="00486B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B9D" w:rsidRDefault="00486B9D" w:rsidP="00486B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B9D" w:rsidRDefault="00486B9D" w:rsidP="00486B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B9D" w:rsidRDefault="00486B9D" w:rsidP="00486B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B9D" w:rsidRDefault="00486B9D" w:rsidP="00486B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B9D" w:rsidRDefault="00486B9D" w:rsidP="00486B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B9D" w:rsidRDefault="00486B9D" w:rsidP="00486B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B9D" w:rsidRDefault="00486B9D" w:rsidP="00486B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B9D" w:rsidRDefault="00486B9D" w:rsidP="00486B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B9D" w:rsidRDefault="00486B9D" w:rsidP="00486B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B9D" w:rsidRDefault="00486B9D" w:rsidP="00486B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B9D" w:rsidRDefault="00486B9D" w:rsidP="00486B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B9D" w:rsidRDefault="00486B9D" w:rsidP="00486B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B9D" w:rsidRDefault="00486B9D" w:rsidP="00486B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B9D" w:rsidRDefault="00486B9D" w:rsidP="00486B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B9D" w:rsidRDefault="00486B9D" w:rsidP="00486B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B9D" w:rsidRDefault="00486B9D" w:rsidP="00486B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B9D" w:rsidRDefault="00486B9D" w:rsidP="00486B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721" w:rsidRPr="00486B9D" w:rsidRDefault="00EC7721" w:rsidP="00486B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B9D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EC7721" w:rsidRPr="00486B9D" w:rsidRDefault="00EC7721" w:rsidP="00486B9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5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269"/>
        <w:gridCol w:w="931"/>
        <w:gridCol w:w="788"/>
        <w:gridCol w:w="786"/>
        <w:gridCol w:w="1260"/>
        <w:gridCol w:w="1575"/>
        <w:gridCol w:w="2204"/>
      </w:tblGrid>
      <w:tr w:rsidR="00EC7721" w:rsidRPr="00486B9D" w:rsidTr="006167FF">
        <w:trPr>
          <w:trHeight w:val="144"/>
        </w:trPr>
        <w:tc>
          <w:tcPr>
            <w:tcW w:w="738" w:type="dxa"/>
            <w:vMerge w:val="restart"/>
            <w:vAlign w:val="center"/>
          </w:tcPr>
          <w:p w:rsidR="00EC7721" w:rsidRPr="00486B9D" w:rsidRDefault="00EC7721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721" w:rsidRPr="00486B9D" w:rsidRDefault="00EC7721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EC7721" w:rsidRPr="00486B9D" w:rsidRDefault="00EC7721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765" w:type="dxa"/>
            <w:gridSpan w:val="4"/>
            <w:vAlign w:val="center"/>
          </w:tcPr>
          <w:p w:rsidR="00EC7721" w:rsidRPr="00486B9D" w:rsidRDefault="00EC7721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75" w:type="dxa"/>
            <w:vMerge w:val="restart"/>
            <w:vAlign w:val="center"/>
          </w:tcPr>
          <w:p w:rsidR="00EC7721" w:rsidRPr="00486B9D" w:rsidRDefault="00EC7721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Формы организации занятий</w:t>
            </w:r>
          </w:p>
        </w:tc>
        <w:tc>
          <w:tcPr>
            <w:tcW w:w="2204" w:type="dxa"/>
            <w:vMerge w:val="restart"/>
            <w:vAlign w:val="center"/>
          </w:tcPr>
          <w:p w:rsidR="00EC7721" w:rsidRPr="00486B9D" w:rsidRDefault="00EC7721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Формы аттестации, диагностики</w:t>
            </w:r>
          </w:p>
        </w:tc>
      </w:tr>
      <w:tr w:rsidR="00EC7721" w:rsidRPr="00486B9D" w:rsidTr="006167FF">
        <w:trPr>
          <w:trHeight w:val="144"/>
        </w:trPr>
        <w:tc>
          <w:tcPr>
            <w:tcW w:w="738" w:type="dxa"/>
            <w:vMerge/>
            <w:vAlign w:val="center"/>
          </w:tcPr>
          <w:p w:rsidR="00EC7721" w:rsidRPr="00486B9D" w:rsidRDefault="00EC7721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vAlign w:val="center"/>
          </w:tcPr>
          <w:p w:rsidR="00EC7721" w:rsidRPr="00486B9D" w:rsidRDefault="00EC7721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vAlign w:val="center"/>
          </w:tcPr>
          <w:p w:rsidR="00EC7721" w:rsidRPr="00486B9D" w:rsidRDefault="00EC7721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88" w:type="dxa"/>
            <w:vAlign w:val="center"/>
          </w:tcPr>
          <w:p w:rsidR="00EC7721" w:rsidRPr="00486B9D" w:rsidRDefault="00EC7721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786" w:type="dxa"/>
            <w:vAlign w:val="center"/>
          </w:tcPr>
          <w:p w:rsidR="00EC7721" w:rsidRPr="00486B9D" w:rsidRDefault="00EC7721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60" w:type="dxa"/>
            <w:vAlign w:val="center"/>
          </w:tcPr>
          <w:p w:rsidR="00EC7721" w:rsidRPr="00486B9D" w:rsidRDefault="00EC7721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1575" w:type="dxa"/>
            <w:vMerge/>
            <w:vAlign w:val="center"/>
          </w:tcPr>
          <w:p w:rsidR="00EC7721" w:rsidRPr="00486B9D" w:rsidRDefault="00EC7721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vMerge/>
            <w:vAlign w:val="center"/>
          </w:tcPr>
          <w:p w:rsidR="00EC7721" w:rsidRPr="00486B9D" w:rsidRDefault="00EC7721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21" w:rsidRPr="00486B9D" w:rsidTr="006167FF">
        <w:trPr>
          <w:trHeight w:val="144"/>
        </w:trPr>
        <w:tc>
          <w:tcPr>
            <w:tcW w:w="738" w:type="dxa"/>
          </w:tcPr>
          <w:p w:rsidR="00EC7721" w:rsidRPr="00486B9D" w:rsidRDefault="00EC7721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13" w:type="dxa"/>
            <w:gridSpan w:val="7"/>
          </w:tcPr>
          <w:p w:rsidR="00EC7721" w:rsidRPr="00486B9D" w:rsidRDefault="00EC7721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1: </w:t>
            </w:r>
            <w:r w:rsidR="004F1CAB" w:rsidRPr="00486B9D">
              <w:rPr>
                <w:rFonts w:ascii="Times New Roman" w:hAnsi="Times New Roman" w:cs="Times New Roman"/>
                <w:b/>
                <w:sz w:val="28"/>
                <w:szCs w:val="28"/>
              </w:rPr>
              <w:t>«Мое тело»</w:t>
            </w:r>
            <w:r w:rsidR="00B31698" w:rsidRPr="00486B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</w:t>
            </w:r>
            <w:r w:rsidR="00204175" w:rsidRPr="00486B9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4F1CAB" w:rsidRPr="00486B9D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EC7721" w:rsidRPr="00486B9D" w:rsidTr="006167FF">
        <w:trPr>
          <w:trHeight w:val="144"/>
        </w:trPr>
        <w:tc>
          <w:tcPr>
            <w:tcW w:w="738" w:type="dxa"/>
          </w:tcPr>
          <w:p w:rsidR="00EC7721" w:rsidRPr="00486B9D" w:rsidRDefault="00EC7721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269" w:type="dxa"/>
          </w:tcPr>
          <w:p w:rsidR="00242B0E" w:rsidRPr="00486B9D" w:rsidRDefault="00242B0E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  <w:p w:rsidR="00EC7721" w:rsidRPr="00486B9D" w:rsidRDefault="004F1CAB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Наше удивительное тело</w:t>
            </w:r>
          </w:p>
          <w:p w:rsidR="00EC7721" w:rsidRPr="00486B9D" w:rsidRDefault="00EC7721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EC7721" w:rsidRPr="00486B9D" w:rsidRDefault="00B31698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8" w:type="dxa"/>
          </w:tcPr>
          <w:p w:rsidR="00EC7721" w:rsidRPr="00486B9D" w:rsidRDefault="00B31698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6" w:type="dxa"/>
          </w:tcPr>
          <w:p w:rsidR="00EC7721" w:rsidRPr="00486B9D" w:rsidRDefault="00EC7721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C7721" w:rsidRPr="00486B9D" w:rsidRDefault="00EC7721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EC7721" w:rsidRPr="00486B9D" w:rsidRDefault="004F1CAB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аудиторная</w:t>
            </w:r>
          </w:p>
        </w:tc>
        <w:tc>
          <w:tcPr>
            <w:tcW w:w="2204" w:type="dxa"/>
          </w:tcPr>
          <w:p w:rsidR="00EC7721" w:rsidRPr="00486B9D" w:rsidRDefault="00EC7721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21" w:rsidRPr="00486B9D" w:rsidTr="006167FF">
        <w:trPr>
          <w:trHeight w:val="144"/>
        </w:trPr>
        <w:tc>
          <w:tcPr>
            <w:tcW w:w="738" w:type="dxa"/>
          </w:tcPr>
          <w:p w:rsidR="00EC7721" w:rsidRPr="00486B9D" w:rsidRDefault="00EC7721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269" w:type="dxa"/>
          </w:tcPr>
          <w:p w:rsidR="00EC7721" w:rsidRPr="00486B9D" w:rsidRDefault="004F1CAB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Кожа и уход за ней</w:t>
            </w:r>
          </w:p>
        </w:tc>
        <w:tc>
          <w:tcPr>
            <w:tcW w:w="931" w:type="dxa"/>
          </w:tcPr>
          <w:p w:rsidR="00EC7721" w:rsidRPr="00486B9D" w:rsidRDefault="00B31698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8" w:type="dxa"/>
          </w:tcPr>
          <w:p w:rsidR="00EC7721" w:rsidRPr="00486B9D" w:rsidRDefault="00B31698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6" w:type="dxa"/>
          </w:tcPr>
          <w:p w:rsidR="00EC7721" w:rsidRPr="00486B9D" w:rsidRDefault="004F1CAB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EC7721" w:rsidRPr="00486B9D" w:rsidRDefault="00EC7721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EC7721" w:rsidRPr="00486B9D" w:rsidRDefault="004F1CAB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 xml:space="preserve">Аудиторная </w:t>
            </w:r>
          </w:p>
        </w:tc>
        <w:tc>
          <w:tcPr>
            <w:tcW w:w="2204" w:type="dxa"/>
          </w:tcPr>
          <w:p w:rsidR="00EC7721" w:rsidRPr="00486B9D" w:rsidRDefault="00EC7721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CAB" w:rsidRPr="00486B9D" w:rsidTr="006167FF">
        <w:trPr>
          <w:trHeight w:val="144"/>
        </w:trPr>
        <w:tc>
          <w:tcPr>
            <w:tcW w:w="738" w:type="dxa"/>
          </w:tcPr>
          <w:p w:rsidR="004F1CAB" w:rsidRPr="00486B9D" w:rsidRDefault="004F1CAB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269" w:type="dxa"/>
          </w:tcPr>
          <w:p w:rsidR="004F1CAB" w:rsidRPr="00486B9D" w:rsidRDefault="004F1CAB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Волосы, ногти и уход за ними</w:t>
            </w:r>
          </w:p>
        </w:tc>
        <w:tc>
          <w:tcPr>
            <w:tcW w:w="931" w:type="dxa"/>
          </w:tcPr>
          <w:p w:rsidR="004F1CAB" w:rsidRPr="00486B9D" w:rsidRDefault="00B31698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8" w:type="dxa"/>
          </w:tcPr>
          <w:p w:rsidR="004F1CAB" w:rsidRPr="00486B9D" w:rsidRDefault="00B31698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6" w:type="dxa"/>
          </w:tcPr>
          <w:p w:rsidR="004F1CAB" w:rsidRPr="00486B9D" w:rsidRDefault="004F1CAB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F1CAB" w:rsidRPr="00486B9D" w:rsidRDefault="004F1CAB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4F1CAB" w:rsidRPr="00486B9D" w:rsidRDefault="004F1CAB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 xml:space="preserve">Аудиторная </w:t>
            </w:r>
          </w:p>
        </w:tc>
        <w:tc>
          <w:tcPr>
            <w:tcW w:w="2204" w:type="dxa"/>
          </w:tcPr>
          <w:p w:rsidR="004F1CAB" w:rsidRPr="00486B9D" w:rsidRDefault="004F1CAB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21" w:rsidRPr="00486B9D" w:rsidTr="003E09C7">
        <w:trPr>
          <w:trHeight w:val="365"/>
        </w:trPr>
        <w:tc>
          <w:tcPr>
            <w:tcW w:w="738" w:type="dxa"/>
          </w:tcPr>
          <w:p w:rsidR="00EC7721" w:rsidRPr="00486B9D" w:rsidRDefault="00EC7721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3" w:type="dxa"/>
            <w:gridSpan w:val="7"/>
          </w:tcPr>
          <w:p w:rsidR="00EC7721" w:rsidRPr="00486B9D" w:rsidRDefault="00EC7721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2: </w:t>
            </w:r>
            <w:r w:rsidR="004F1CAB" w:rsidRPr="00486B9D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</w:t>
            </w:r>
            <w:r w:rsidR="00C1072D" w:rsidRPr="00486B9D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B31698" w:rsidRPr="00486B9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04175" w:rsidRPr="00486B9D">
              <w:rPr>
                <w:rFonts w:ascii="Times New Roman" w:hAnsi="Times New Roman" w:cs="Times New Roman"/>
                <w:b/>
                <w:sz w:val="28"/>
                <w:szCs w:val="28"/>
              </w:rPr>
              <w:t>0ч)</w:t>
            </w:r>
          </w:p>
        </w:tc>
      </w:tr>
      <w:tr w:rsidR="00EC7721" w:rsidRPr="00486B9D" w:rsidTr="006167FF">
        <w:trPr>
          <w:trHeight w:val="144"/>
        </w:trPr>
        <w:tc>
          <w:tcPr>
            <w:tcW w:w="738" w:type="dxa"/>
            <w:tcBorders>
              <w:bottom w:val="single" w:sz="4" w:space="0" w:color="auto"/>
            </w:tcBorders>
          </w:tcPr>
          <w:p w:rsidR="00EC7721" w:rsidRPr="00486B9D" w:rsidRDefault="00EC7721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EC7721" w:rsidRPr="00486B9D" w:rsidRDefault="004F1CAB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Режим дня и питания</w:t>
            </w:r>
          </w:p>
          <w:p w:rsidR="00EC7721" w:rsidRPr="00486B9D" w:rsidRDefault="00EC7721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EC7721" w:rsidRPr="00486B9D" w:rsidRDefault="00B31698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EC7721" w:rsidRPr="00486B9D" w:rsidRDefault="00B31698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EC7721" w:rsidRPr="00486B9D" w:rsidRDefault="00EC7721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C7721" w:rsidRPr="00486B9D" w:rsidRDefault="00EC7721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bottom w:val="single" w:sz="4" w:space="0" w:color="auto"/>
              <w:right w:val="single" w:sz="4" w:space="0" w:color="auto"/>
            </w:tcBorders>
          </w:tcPr>
          <w:p w:rsidR="00EC7721" w:rsidRPr="00486B9D" w:rsidRDefault="004F1CAB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 xml:space="preserve">Аудиторная 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21" w:rsidRPr="00486B9D" w:rsidRDefault="00EC7721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21" w:rsidRPr="00486B9D" w:rsidTr="006167FF">
        <w:trPr>
          <w:trHeight w:val="144"/>
        </w:trPr>
        <w:tc>
          <w:tcPr>
            <w:tcW w:w="738" w:type="dxa"/>
            <w:tcBorders>
              <w:bottom w:val="single" w:sz="4" w:space="0" w:color="auto"/>
            </w:tcBorders>
          </w:tcPr>
          <w:p w:rsidR="00EC7721" w:rsidRPr="00486B9D" w:rsidRDefault="00EC7721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EC7721" w:rsidRPr="00486B9D" w:rsidRDefault="00C1072D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Здоровая пища. Витамины.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EC7721" w:rsidRPr="00486B9D" w:rsidRDefault="00B31698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EC7721" w:rsidRPr="00486B9D" w:rsidRDefault="00B31698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EC7721" w:rsidRPr="00486B9D" w:rsidRDefault="00EC7721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C7721" w:rsidRPr="00486B9D" w:rsidRDefault="00EC7721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bottom w:val="single" w:sz="4" w:space="0" w:color="auto"/>
              <w:right w:val="single" w:sz="4" w:space="0" w:color="auto"/>
            </w:tcBorders>
          </w:tcPr>
          <w:p w:rsidR="00EC7721" w:rsidRPr="00486B9D" w:rsidRDefault="00EC7721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21" w:rsidRPr="00486B9D" w:rsidRDefault="00EC7721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21" w:rsidRPr="00486B9D" w:rsidTr="00A32436">
        <w:trPr>
          <w:trHeight w:val="484"/>
        </w:trPr>
        <w:tc>
          <w:tcPr>
            <w:tcW w:w="738" w:type="dxa"/>
          </w:tcPr>
          <w:p w:rsidR="00EC7721" w:rsidRPr="00486B9D" w:rsidRDefault="00EC7721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EC7721" w:rsidRPr="00486B9D" w:rsidRDefault="00EC7721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072D" w:rsidRPr="00486B9D">
              <w:rPr>
                <w:rFonts w:ascii="Times New Roman" w:hAnsi="Times New Roman" w:cs="Times New Roman"/>
                <w:sz w:val="28"/>
                <w:szCs w:val="28"/>
              </w:rPr>
              <w:t>Гигиена тела</w:t>
            </w:r>
            <w:r w:rsidR="002B630E" w:rsidRPr="00486B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EC7721" w:rsidRPr="00486B9D" w:rsidRDefault="00B31698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EC7721" w:rsidRPr="00486B9D" w:rsidRDefault="00B31698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EC7721" w:rsidRPr="00486B9D" w:rsidRDefault="00C1072D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C7721" w:rsidRPr="00486B9D" w:rsidRDefault="00EC7721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</w:tcPr>
          <w:p w:rsidR="00EC7721" w:rsidRPr="00486B9D" w:rsidRDefault="00EC7721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right w:val="single" w:sz="4" w:space="0" w:color="auto"/>
            </w:tcBorders>
          </w:tcPr>
          <w:p w:rsidR="00EC7721" w:rsidRPr="00486B9D" w:rsidRDefault="00EC7721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72D" w:rsidRPr="00486B9D" w:rsidTr="00F53826">
        <w:trPr>
          <w:trHeight w:val="144"/>
        </w:trPr>
        <w:tc>
          <w:tcPr>
            <w:tcW w:w="10551" w:type="dxa"/>
            <w:gridSpan w:val="8"/>
          </w:tcPr>
          <w:p w:rsidR="00C1072D" w:rsidRPr="00486B9D" w:rsidRDefault="00C1072D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b/>
                <w:sz w:val="28"/>
                <w:szCs w:val="28"/>
              </w:rPr>
              <w:t>Раздел 3: Что такое эмоции и как они влияют на здоровье</w:t>
            </w:r>
            <w:r w:rsidR="003D1B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(30</w:t>
            </w:r>
            <w:r w:rsidR="00204175" w:rsidRPr="00486B9D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EC7721" w:rsidRPr="00486B9D" w:rsidTr="006167FF">
        <w:trPr>
          <w:trHeight w:val="144"/>
        </w:trPr>
        <w:tc>
          <w:tcPr>
            <w:tcW w:w="738" w:type="dxa"/>
          </w:tcPr>
          <w:p w:rsidR="00EC7721" w:rsidRPr="00486B9D" w:rsidRDefault="00EC7721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269" w:type="dxa"/>
          </w:tcPr>
          <w:p w:rsidR="00EC7721" w:rsidRPr="00486B9D" w:rsidRDefault="00C1072D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Эмоции, стресс, чувства, поступки человека</w:t>
            </w:r>
          </w:p>
        </w:tc>
        <w:tc>
          <w:tcPr>
            <w:tcW w:w="931" w:type="dxa"/>
          </w:tcPr>
          <w:p w:rsidR="00EC7721" w:rsidRPr="00486B9D" w:rsidRDefault="003D1B4C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88" w:type="dxa"/>
          </w:tcPr>
          <w:p w:rsidR="00EC7721" w:rsidRPr="00486B9D" w:rsidRDefault="00401CDF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86" w:type="dxa"/>
          </w:tcPr>
          <w:p w:rsidR="00EC7721" w:rsidRPr="00486B9D" w:rsidRDefault="00A32436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EC7721" w:rsidRPr="00486B9D" w:rsidRDefault="00EC7721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204175" w:rsidRPr="00486B9D" w:rsidRDefault="00204175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Аудиторная, работа в парах</w:t>
            </w:r>
          </w:p>
        </w:tc>
        <w:tc>
          <w:tcPr>
            <w:tcW w:w="2204" w:type="dxa"/>
          </w:tcPr>
          <w:p w:rsidR="00EC7721" w:rsidRPr="00486B9D" w:rsidRDefault="00EC7721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21" w:rsidRPr="00486B9D" w:rsidTr="00A32436">
        <w:trPr>
          <w:trHeight w:val="737"/>
        </w:trPr>
        <w:tc>
          <w:tcPr>
            <w:tcW w:w="738" w:type="dxa"/>
          </w:tcPr>
          <w:p w:rsidR="00EC7721" w:rsidRPr="00486B9D" w:rsidRDefault="00EC7721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269" w:type="dxa"/>
          </w:tcPr>
          <w:p w:rsidR="00EC7721" w:rsidRPr="00486B9D" w:rsidRDefault="00204175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Учимся думать и действовать</w:t>
            </w:r>
          </w:p>
        </w:tc>
        <w:tc>
          <w:tcPr>
            <w:tcW w:w="931" w:type="dxa"/>
          </w:tcPr>
          <w:p w:rsidR="00EC7721" w:rsidRPr="00486B9D" w:rsidRDefault="00B97FB3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8" w:type="dxa"/>
          </w:tcPr>
          <w:p w:rsidR="00EC7721" w:rsidRPr="00486B9D" w:rsidRDefault="00B97FB3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6" w:type="dxa"/>
          </w:tcPr>
          <w:p w:rsidR="00EC7721" w:rsidRPr="00486B9D" w:rsidRDefault="00B31698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EC7721" w:rsidRPr="00486B9D" w:rsidRDefault="00B31698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</w:tcPr>
          <w:p w:rsidR="00EC7721" w:rsidRPr="00486B9D" w:rsidRDefault="00204175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Аудиторная, работа в парах</w:t>
            </w:r>
          </w:p>
        </w:tc>
        <w:tc>
          <w:tcPr>
            <w:tcW w:w="2204" w:type="dxa"/>
          </w:tcPr>
          <w:p w:rsidR="00EC7721" w:rsidRPr="00486B9D" w:rsidRDefault="00EC7721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175" w:rsidRPr="00486B9D" w:rsidTr="003E09C7">
        <w:trPr>
          <w:trHeight w:val="557"/>
        </w:trPr>
        <w:tc>
          <w:tcPr>
            <w:tcW w:w="3007" w:type="dxa"/>
            <w:gridSpan w:val="2"/>
          </w:tcPr>
          <w:p w:rsidR="00204175" w:rsidRPr="00486B9D" w:rsidRDefault="00204175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31" w:type="dxa"/>
          </w:tcPr>
          <w:p w:rsidR="00204175" w:rsidRPr="00486B9D" w:rsidRDefault="006F3868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88" w:type="dxa"/>
          </w:tcPr>
          <w:p w:rsidR="00204175" w:rsidRPr="00486B9D" w:rsidRDefault="00401CDF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86" w:type="dxa"/>
          </w:tcPr>
          <w:p w:rsidR="00204175" w:rsidRPr="00486B9D" w:rsidRDefault="00B31698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204175" w:rsidRPr="00486B9D" w:rsidRDefault="00B31698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</w:tcPr>
          <w:p w:rsidR="00204175" w:rsidRPr="00486B9D" w:rsidRDefault="00204175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204175" w:rsidRPr="00486B9D" w:rsidRDefault="00204175" w:rsidP="00486B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21" w:rsidRPr="00486B9D" w:rsidTr="006167FF">
        <w:trPr>
          <w:trHeight w:val="536"/>
        </w:trPr>
        <w:tc>
          <w:tcPr>
            <w:tcW w:w="10551" w:type="dxa"/>
            <w:gridSpan w:val="8"/>
          </w:tcPr>
          <w:p w:rsidR="00EC7721" w:rsidRPr="00486B9D" w:rsidRDefault="00B97FB3" w:rsidP="00401C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b/>
                <w:sz w:val="28"/>
                <w:szCs w:val="28"/>
              </w:rPr>
              <w:t>ИТОГО: 7</w:t>
            </w:r>
            <w:r w:rsidR="00401CDF">
              <w:rPr>
                <w:rFonts w:ascii="Times New Roman" w:hAnsi="Times New Roman" w:cs="Times New Roman"/>
                <w:b/>
                <w:sz w:val="28"/>
                <w:szCs w:val="28"/>
              </w:rPr>
              <w:t>0 часов</w:t>
            </w:r>
            <w:bookmarkStart w:id="0" w:name="_GoBack"/>
            <w:bookmarkEnd w:id="0"/>
          </w:p>
        </w:tc>
      </w:tr>
    </w:tbl>
    <w:p w:rsidR="00EC7721" w:rsidRPr="00486B9D" w:rsidRDefault="00EC7721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A95" w:rsidRDefault="00C70A95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6B9D" w:rsidRDefault="00486B9D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6B9D" w:rsidRPr="00486B9D" w:rsidRDefault="00486B9D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A95" w:rsidRPr="00486B9D" w:rsidRDefault="00242B0E" w:rsidP="00486B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242B0E" w:rsidRPr="00486B9D" w:rsidRDefault="00242B0E" w:rsidP="00486B9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1: «Мое тело» </w:t>
      </w:r>
    </w:p>
    <w:p w:rsidR="00242B0E" w:rsidRPr="00486B9D" w:rsidRDefault="00242B0E" w:rsidP="00486B9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b/>
          <w:sz w:val="28"/>
          <w:szCs w:val="28"/>
          <w:lang w:eastAsia="ru-RU"/>
        </w:rPr>
        <w:t>Вводное занятие. Наше удивительное тело.</w:t>
      </w:r>
    </w:p>
    <w:p w:rsidR="00242B0E" w:rsidRPr="00486B9D" w:rsidRDefault="00242B0E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Теория: 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>Беседа «Различие и схожесть людей». Части тела. Постепенные возрастные изменения тела в течении жизни.</w:t>
      </w:r>
      <w:r w:rsidR="00227C7B"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Вводный курс основных знаний для начального понимания здорового образа жизни.</w:t>
      </w:r>
    </w:p>
    <w:p w:rsidR="00227C7B" w:rsidRPr="00486B9D" w:rsidRDefault="00227C7B" w:rsidP="00486B9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b/>
          <w:sz w:val="28"/>
          <w:szCs w:val="28"/>
          <w:lang w:eastAsia="ru-RU"/>
        </w:rPr>
        <w:t>1.2. Кожа и уход за ней</w:t>
      </w:r>
    </w:p>
    <w:p w:rsidR="00227C7B" w:rsidRPr="00486B9D" w:rsidRDefault="00227C7B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486B9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Теория: 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>Кожа - наружный покров тела. Кожа всегда в пору. Кожа - это самый большой орган тела, примерно 4 кг. Она защищает внутренние органы, оберегает от возбудителей болезней. Кожей покрыто все тело и его следует соблюдать в чистоте.</w:t>
      </w:r>
    </w:p>
    <w:p w:rsidR="00227C7B" w:rsidRPr="00486B9D" w:rsidRDefault="00227C7B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486B9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Практика: </w:t>
      </w:r>
      <w:r w:rsidR="009D5330" w:rsidRPr="00486B9D">
        <w:rPr>
          <w:rFonts w:ascii="Times New Roman" w:hAnsi="Times New Roman" w:cs="Times New Roman"/>
          <w:sz w:val="28"/>
          <w:szCs w:val="28"/>
          <w:lang w:eastAsia="ru-RU"/>
        </w:rPr>
        <w:t>веселые соревнования «Зимние забавы».</w:t>
      </w:r>
    </w:p>
    <w:p w:rsidR="00227C7B" w:rsidRPr="00486B9D" w:rsidRDefault="009D5330" w:rsidP="00486B9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b/>
          <w:sz w:val="28"/>
          <w:szCs w:val="28"/>
          <w:lang w:eastAsia="ru-RU"/>
        </w:rPr>
        <w:t>1.3. Волосы, ногти и уход за ними</w:t>
      </w:r>
    </w:p>
    <w:p w:rsidR="009D5330" w:rsidRPr="00486B9D" w:rsidRDefault="009D5330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486B9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Теория: 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волосы и ногти- это образование кожи. Они состоят из кератина. Волосы и ногти важная часть облика человека. Ногти - это единственная часть тела, которую регулярно стригут. Волосы требуют постоянного ухода (мытье, </w:t>
      </w:r>
      <w:proofErr w:type="gramStart"/>
      <w:r w:rsidRPr="00486B9D">
        <w:rPr>
          <w:rFonts w:ascii="Times New Roman" w:hAnsi="Times New Roman" w:cs="Times New Roman"/>
          <w:sz w:val="28"/>
          <w:szCs w:val="28"/>
          <w:lang w:eastAsia="ru-RU"/>
        </w:rPr>
        <w:t>стрижка )</w:t>
      </w:r>
      <w:proofErr w:type="gramEnd"/>
      <w:r w:rsidRPr="00486B9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D5330" w:rsidRPr="00486B9D" w:rsidRDefault="009D5330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Практика: </w:t>
      </w:r>
      <w:r w:rsidR="003E09C7" w:rsidRPr="00486B9D">
        <w:rPr>
          <w:rFonts w:ascii="Times New Roman" w:hAnsi="Times New Roman" w:cs="Times New Roman"/>
          <w:sz w:val="28"/>
          <w:szCs w:val="28"/>
          <w:lang w:eastAsia="ru-RU"/>
        </w:rPr>
        <w:t>Конкурс на создание лучшей стенгазеты по уходу за волосами и ногтями.</w:t>
      </w:r>
    </w:p>
    <w:p w:rsidR="003E09C7" w:rsidRPr="00486B9D" w:rsidRDefault="003E09C7" w:rsidP="00486B9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b/>
          <w:sz w:val="28"/>
          <w:szCs w:val="28"/>
          <w:lang w:eastAsia="ru-RU"/>
        </w:rPr>
        <w:t>Раздел 2: Здоровье</w:t>
      </w:r>
    </w:p>
    <w:p w:rsidR="003E09C7" w:rsidRPr="00486B9D" w:rsidRDefault="003E09C7" w:rsidP="00486B9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b/>
          <w:sz w:val="28"/>
          <w:szCs w:val="28"/>
          <w:lang w:eastAsia="ru-RU"/>
        </w:rPr>
        <w:t>2.1. Режим дня и питания</w:t>
      </w:r>
    </w:p>
    <w:p w:rsidR="002B630E" w:rsidRPr="00486B9D" w:rsidRDefault="003E09C7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486B9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Теория: 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>Режим дня – организация жизнедеятельности человека. Режим – главное условие сохранения и укрепления здоровья. Подчинение режима дня биологическим ритмам.</w:t>
      </w:r>
      <w:r w:rsidR="002B630E"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Беседа о правильном режиме питания.</w:t>
      </w:r>
    </w:p>
    <w:p w:rsidR="003E09C7" w:rsidRPr="00486B9D" w:rsidRDefault="003E09C7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486B9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Практика: 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>Конкурс на создание кластеров (схем).</w:t>
      </w:r>
    </w:p>
    <w:p w:rsidR="003E09C7" w:rsidRPr="00486B9D" w:rsidRDefault="003E09C7" w:rsidP="00486B9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b/>
          <w:sz w:val="28"/>
          <w:szCs w:val="28"/>
          <w:lang w:eastAsia="ru-RU"/>
        </w:rPr>
        <w:t>2.2. Здоровая пища. Витамины.</w:t>
      </w:r>
    </w:p>
    <w:p w:rsidR="003E09C7" w:rsidRPr="00486B9D" w:rsidRDefault="003E09C7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Теория:</w:t>
      </w:r>
      <w:r w:rsidR="002B630E" w:rsidRPr="00486B9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B630E" w:rsidRPr="00486B9D">
        <w:rPr>
          <w:rFonts w:ascii="Times New Roman" w:hAnsi="Times New Roman" w:cs="Times New Roman"/>
          <w:sz w:val="28"/>
          <w:szCs w:val="28"/>
          <w:lang w:eastAsia="ru-RU"/>
        </w:rPr>
        <w:t>Представление о витаминах.  Их польза для организма. Беседа о продуктах, содержащие наибольшее количество витаминов.</w:t>
      </w:r>
    </w:p>
    <w:p w:rsidR="002B630E" w:rsidRPr="00486B9D" w:rsidRDefault="002B630E" w:rsidP="00486B9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b/>
          <w:sz w:val="28"/>
          <w:szCs w:val="28"/>
          <w:lang w:eastAsia="ru-RU"/>
        </w:rPr>
        <w:t>2.3. Гигиена тела.</w:t>
      </w:r>
    </w:p>
    <w:p w:rsidR="002B630E" w:rsidRPr="00486B9D" w:rsidRDefault="002B630E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486B9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Теория: 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>Наше тело способно делать очень многое: б</w:t>
      </w:r>
      <w:r w:rsidR="00A32436" w:rsidRPr="00486B9D">
        <w:rPr>
          <w:rFonts w:ascii="Times New Roman" w:hAnsi="Times New Roman" w:cs="Times New Roman"/>
          <w:sz w:val="28"/>
          <w:szCs w:val="28"/>
          <w:lang w:eastAsia="ru-RU"/>
        </w:rPr>
        <w:t>егать, ходить, танцевать и т.д.,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чтобы быть здоровым необходимо заботиться о нем. (чистота тела, здоровый сон). Средства по уходу за телом. </w:t>
      </w:r>
    </w:p>
    <w:p w:rsidR="00A32436" w:rsidRPr="00486B9D" w:rsidRDefault="00A32436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486B9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Практика: 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>Проект «Я выбираю движение».</w:t>
      </w:r>
    </w:p>
    <w:p w:rsidR="00A32436" w:rsidRPr="00486B9D" w:rsidRDefault="00A32436" w:rsidP="00486B9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b/>
          <w:sz w:val="28"/>
          <w:szCs w:val="28"/>
          <w:lang w:eastAsia="ru-RU"/>
        </w:rPr>
        <w:t>Раздел 3: Что такое эмоции и как они влияют на здоровье.</w:t>
      </w:r>
    </w:p>
    <w:p w:rsidR="00A32436" w:rsidRPr="00486B9D" w:rsidRDefault="00A32436" w:rsidP="00486B9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b/>
          <w:sz w:val="28"/>
          <w:szCs w:val="28"/>
          <w:lang w:eastAsia="ru-RU"/>
        </w:rPr>
        <w:t>3.1. Эмоции, стресс, чувства, поступки человека.</w:t>
      </w:r>
    </w:p>
    <w:p w:rsidR="00A32436" w:rsidRPr="00486B9D" w:rsidRDefault="00A32436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486B9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Теория: 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>Беседа о контролировании своих эмоций. Поведение в стрессовых ситуациях.</w:t>
      </w:r>
    </w:p>
    <w:p w:rsidR="00A32436" w:rsidRPr="00486B9D" w:rsidRDefault="00A32436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486B9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Практика: 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>Постановка драматических сценок, спектаклей; театрализованные представления. Просмотр видеофильмов, прослушивание песен и стихов.</w:t>
      </w:r>
    </w:p>
    <w:p w:rsidR="00A32436" w:rsidRPr="00486B9D" w:rsidRDefault="00A32436" w:rsidP="00486B9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b/>
          <w:sz w:val="28"/>
          <w:szCs w:val="28"/>
          <w:lang w:eastAsia="ru-RU"/>
        </w:rPr>
        <w:t>3.2. Учимся думать и действовать.</w:t>
      </w:r>
    </w:p>
    <w:p w:rsidR="00A32436" w:rsidRPr="00486B9D" w:rsidRDefault="00A32436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486B9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Теория: </w:t>
      </w:r>
      <w:r w:rsidR="006B6B19" w:rsidRPr="00486B9D">
        <w:rPr>
          <w:rFonts w:ascii="Times New Roman" w:hAnsi="Times New Roman" w:cs="Times New Roman"/>
          <w:sz w:val="28"/>
          <w:szCs w:val="28"/>
          <w:lang w:eastAsia="ru-RU"/>
        </w:rPr>
        <w:t>Беседа о контроли негативных эмоций и действий на агрессию со стороны окружающих</w:t>
      </w:r>
    </w:p>
    <w:p w:rsidR="002B630E" w:rsidRPr="00486B9D" w:rsidRDefault="00A32436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486B9D">
        <w:rPr>
          <w:rFonts w:ascii="Times New Roman" w:hAnsi="Times New Roman" w:cs="Times New Roman"/>
          <w:i/>
          <w:sz w:val="28"/>
          <w:szCs w:val="28"/>
          <w:lang w:eastAsia="ru-RU"/>
        </w:rPr>
        <w:t>Практика:</w:t>
      </w:r>
      <w:r w:rsidRPr="00486B9D">
        <w:rPr>
          <w:rFonts w:ascii="Times New Roman" w:hAnsi="Times New Roman" w:cs="Times New Roman"/>
          <w:sz w:val="28"/>
          <w:szCs w:val="28"/>
        </w:rPr>
        <w:t xml:space="preserve"> 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>Выполнение физических упражнений, упражнений на релаксацию, концентрацию внимания, развитие воображения.</w:t>
      </w:r>
    </w:p>
    <w:p w:rsidR="009C55AC" w:rsidRPr="00486B9D" w:rsidRDefault="009C55AC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630E" w:rsidRPr="00486B9D" w:rsidRDefault="00D83F21" w:rsidP="00486B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МЕТОДИЧЕСКОЕ ОБЕСПЕЧ</w:t>
      </w:r>
      <w:r w:rsidR="000A7868" w:rsidRPr="00486B9D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Pr="00486B9D">
        <w:rPr>
          <w:rFonts w:ascii="Times New Roman" w:hAnsi="Times New Roman" w:cs="Times New Roman"/>
          <w:b/>
          <w:sz w:val="28"/>
          <w:szCs w:val="28"/>
          <w:lang w:eastAsia="ru-RU"/>
        </w:rPr>
        <w:t>НИЕ ПРОГРАММЫ</w:t>
      </w:r>
    </w:p>
    <w:p w:rsidR="00D83F21" w:rsidRPr="00486B9D" w:rsidRDefault="00D83F21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Сохранение и укрепление здоровья - это важнейшие составляющие работы педагога. От жизнерадостности, бодрости </w:t>
      </w:r>
      <w:r w:rsidR="009E09D1" w:rsidRPr="00486B9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зависит их духовная жизнь, мировоззрение умственное развитие, прочность знаний, вера в свои силы.                 </w:t>
      </w:r>
    </w:p>
    <w:p w:rsidR="00D83F21" w:rsidRPr="00486B9D" w:rsidRDefault="00D83F21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       При организации </w:t>
      </w:r>
      <w:proofErr w:type="gramStart"/>
      <w:r w:rsidRPr="00486B9D">
        <w:rPr>
          <w:rFonts w:ascii="Times New Roman" w:hAnsi="Times New Roman" w:cs="Times New Roman"/>
          <w:sz w:val="28"/>
          <w:szCs w:val="28"/>
          <w:lang w:eastAsia="ru-RU"/>
        </w:rPr>
        <w:t>работы  должны</w:t>
      </w:r>
      <w:proofErr w:type="gramEnd"/>
      <w:r w:rsidRPr="00486B9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83F21" w:rsidRPr="00486B9D" w:rsidRDefault="00D83F21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ab/>
        <w:t>учитываться санитарно-гигиенические требования, уровень нагрузок и возрастные особенности обучающихся.</w:t>
      </w:r>
    </w:p>
    <w:p w:rsidR="002B630E" w:rsidRPr="00486B9D" w:rsidRDefault="00D83F21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совершенствоваться двигательная активность обучающихся: это </w:t>
      </w:r>
      <w:proofErr w:type="spellStart"/>
      <w:r w:rsidRPr="00486B9D">
        <w:rPr>
          <w:rFonts w:ascii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486B9D">
        <w:rPr>
          <w:rFonts w:ascii="Times New Roman" w:hAnsi="Times New Roman" w:cs="Times New Roman"/>
          <w:sz w:val="28"/>
          <w:szCs w:val="28"/>
          <w:lang w:eastAsia="ru-RU"/>
        </w:rPr>
        <w:t>, подвижные перемены, оздоровительный бег, занятия в спортивном зале, учебные занятия по физкультуре, Дни и Недели здоровья.</w:t>
      </w:r>
    </w:p>
    <w:p w:rsidR="00D83F21" w:rsidRPr="00486B9D" w:rsidRDefault="00D83F21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i/>
          <w:sz w:val="28"/>
          <w:szCs w:val="28"/>
          <w:lang w:eastAsia="ru-RU"/>
        </w:rPr>
        <w:t>Методы работы: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лекции, беседы, диспуты, ролевые и деловые игры, практические работы, праздники. </w:t>
      </w:r>
    </w:p>
    <w:p w:rsidR="00D83F21" w:rsidRPr="00486B9D" w:rsidRDefault="00D83F21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Так, например, Праздник здоровья включает в себя: </w:t>
      </w:r>
    </w:p>
    <w:p w:rsidR="00D83F21" w:rsidRPr="00486B9D" w:rsidRDefault="00D83F21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>- Приветствие команд</w:t>
      </w:r>
    </w:p>
    <w:p w:rsidR="00D83F21" w:rsidRPr="00486B9D" w:rsidRDefault="00D83F21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>- Конкурс (</w:t>
      </w:r>
      <w:proofErr w:type="gramStart"/>
      <w:r w:rsidRPr="00486B9D"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486B9D">
        <w:rPr>
          <w:rFonts w:ascii="Times New Roman" w:hAnsi="Times New Roman" w:cs="Times New Roman"/>
          <w:sz w:val="28"/>
          <w:szCs w:val="28"/>
          <w:lang w:eastAsia="ru-RU"/>
        </w:rPr>
        <w:t>: “Как правильно почистить зубы” или “Красивая улыбка” или “Как правильно вымыть руки” и т.д.</w:t>
      </w:r>
    </w:p>
    <w:p w:rsidR="00D83F21" w:rsidRPr="00486B9D" w:rsidRDefault="00D83F21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>- Стихи и песни, танцы о здоровье</w:t>
      </w:r>
    </w:p>
    <w:p w:rsidR="00D83F21" w:rsidRPr="00486B9D" w:rsidRDefault="00D83F21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>- Эстафета</w:t>
      </w:r>
    </w:p>
    <w:p w:rsidR="00D83F21" w:rsidRPr="00486B9D" w:rsidRDefault="00D83F21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>- Комплекс утренней зарядки</w:t>
      </w:r>
    </w:p>
    <w:p w:rsidR="00D83F21" w:rsidRPr="00486B9D" w:rsidRDefault="00D83F21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>- Подвижная игра</w:t>
      </w:r>
    </w:p>
    <w:p w:rsidR="00D83F21" w:rsidRPr="00486B9D" w:rsidRDefault="00D83F21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>- Эстафета с упражнениями на ловкость</w:t>
      </w:r>
    </w:p>
    <w:p w:rsidR="00D83F21" w:rsidRPr="00486B9D" w:rsidRDefault="00D83F21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>- Подвижная игра</w:t>
      </w:r>
    </w:p>
    <w:p w:rsidR="00D83F21" w:rsidRPr="00486B9D" w:rsidRDefault="00D83F21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>- Подведение итогов</w:t>
      </w:r>
    </w:p>
    <w:p w:rsidR="00227C7B" w:rsidRPr="00486B9D" w:rsidRDefault="00D83F21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 выступает в роли инструктора, информатора организатора и консультанта.        </w:t>
      </w:r>
    </w:p>
    <w:p w:rsidR="00D83F21" w:rsidRPr="00486B9D" w:rsidRDefault="00D83F21" w:rsidP="00486B9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B9D">
        <w:rPr>
          <w:rFonts w:ascii="Times New Roman" w:hAnsi="Times New Roman" w:cs="Times New Roman"/>
          <w:i/>
          <w:sz w:val="28"/>
          <w:szCs w:val="28"/>
        </w:rPr>
        <w:t>Критерии и нормы оценки знаний обучающихся</w:t>
      </w:r>
    </w:p>
    <w:p w:rsidR="00D83F21" w:rsidRPr="00486B9D" w:rsidRDefault="00D83F21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9D">
        <w:rPr>
          <w:rFonts w:ascii="Times New Roman" w:hAnsi="Times New Roman" w:cs="Times New Roman"/>
          <w:sz w:val="28"/>
          <w:szCs w:val="28"/>
        </w:rPr>
        <w:t xml:space="preserve">         Для выявления уровня и качества освоения обучающимися общеобразовательной программы, уровня развития способностей и </w:t>
      </w:r>
      <w:r w:rsidRPr="00486B9D">
        <w:rPr>
          <w:rFonts w:ascii="Times New Roman" w:hAnsi="Times New Roman" w:cs="Times New Roman"/>
          <w:sz w:val="28"/>
          <w:szCs w:val="28"/>
        </w:rPr>
        <w:lastRenderedPageBreak/>
        <w:t xml:space="preserve">личностных качеств и их соответствие прогнозируемым результатам проводится аттестация обучающихся следующих видов: </w:t>
      </w:r>
    </w:p>
    <w:p w:rsidR="00D83F21" w:rsidRPr="00486B9D" w:rsidRDefault="00D83F21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9D">
        <w:rPr>
          <w:rFonts w:ascii="Times New Roman" w:hAnsi="Times New Roman" w:cs="Times New Roman"/>
          <w:sz w:val="28"/>
          <w:szCs w:val="28"/>
        </w:rPr>
        <w:t xml:space="preserve">-начальная аттестация-это определение уровня подготовки обучающихся в начале учебного года. </w:t>
      </w:r>
    </w:p>
    <w:p w:rsidR="00D83F21" w:rsidRPr="00486B9D" w:rsidRDefault="00D83F21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9D">
        <w:rPr>
          <w:rFonts w:ascii="Times New Roman" w:hAnsi="Times New Roman" w:cs="Times New Roman"/>
          <w:sz w:val="28"/>
          <w:szCs w:val="28"/>
        </w:rPr>
        <w:t xml:space="preserve">-промежуточная аттестация-это выявление результативности усвоения обучающимися содержания какой-либо части (частей), темы (тем) </w:t>
      </w:r>
      <w:proofErr w:type="gramStart"/>
      <w:r w:rsidRPr="00486B9D">
        <w:rPr>
          <w:rFonts w:ascii="Times New Roman" w:hAnsi="Times New Roman" w:cs="Times New Roman"/>
          <w:sz w:val="28"/>
          <w:szCs w:val="28"/>
        </w:rPr>
        <w:t>конкретной  программы</w:t>
      </w:r>
      <w:proofErr w:type="gramEnd"/>
      <w:r w:rsidRPr="00486B9D">
        <w:rPr>
          <w:rFonts w:ascii="Times New Roman" w:hAnsi="Times New Roman" w:cs="Times New Roman"/>
          <w:sz w:val="28"/>
          <w:szCs w:val="28"/>
        </w:rPr>
        <w:t xml:space="preserve">, по итогам полугодия. </w:t>
      </w:r>
    </w:p>
    <w:p w:rsidR="00D83F21" w:rsidRPr="00486B9D" w:rsidRDefault="00D83F21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9D">
        <w:rPr>
          <w:rFonts w:ascii="Times New Roman" w:hAnsi="Times New Roman" w:cs="Times New Roman"/>
          <w:sz w:val="28"/>
          <w:szCs w:val="28"/>
        </w:rPr>
        <w:t xml:space="preserve">-итоговая аттестация-это подведение итогов освоения обучающимися всей </w:t>
      </w:r>
      <w:proofErr w:type="gramStart"/>
      <w:r w:rsidRPr="00486B9D">
        <w:rPr>
          <w:rFonts w:ascii="Times New Roman" w:hAnsi="Times New Roman" w:cs="Times New Roman"/>
          <w:sz w:val="28"/>
          <w:szCs w:val="28"/>
        </w:rPr>
        <w:t>дополнительной  общеобразовательной</w:t>
      </w:r>
      <w:proofErr w:type="gramEnd"/>
      <w:r w:rsidRPr="00486B9D">
        <w:rPr>
          <w:rFonts w:ascii="Times New Roman" w:hAnsi="Times New Roman" w:cs="Times New Roman"/>
          <w:sz w:val="28"/>
          <w:szCs w:val="28"/>
        </w:rPr>
        <w:t xml:space="preserve"> общеразвивающей программы или по итогам года обучения. </w:t>
      </w:r>
    </w:p>
    <w:p w:rsidR="00D83F21" w:rsidRPr="00486B9D" w:rsidRDefault="00D83F21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9D">
        <w:rPr>
          <w:rFonts w:ascii="Times New Roman" w:hAnsi="Times New Roman" w:cs="Times New Roman"/>
          <w:sz w:val="28"/>
          <w:szCs w:val="28"/>
        </w:rPr>
        <w:t xml:space="preserve">Показатели, по которым отслеживаются как текущие, так и итоговые образовательные результаты: </w:t>
      </w:r>
    </w:p>
    <w:p w:rsidR="00D83F21" w:rsidRPr="00486B9D" w:rsidRDefault="00D83F21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9D">
        <w:rPr>
          <w:rFonts w:ascii="Times New Roman" w:hAnsi="Times New Roman" w:cs="Times New Roman"/>
          <w:sz w:val="28"/>
          <w:szCs w:val="28"/>
        </w:rPr>
        <w:t xml:space="preserve">-уровень освоения обучающимися содержания преподаваемого предмета: степень усвоения содержания, глубина и широта знаний, степень применения знаний на практике, разнообразие умений и навыков; </w:t>
      </w:r>
    </w:p>
    <w:p w:rsidR="00D83F21" w:rsidRPr="00486B9D" w:rsidRDefault="00D83F21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9D">
        <w:rPr>
          <w:rFonts w:ascii="Times New Roman" w:hAnsi="Times New Roman" w:cs="Times New Roman"/>
          <w:sz w:val="28"/>
          <w:szCs w:val="28"/>
        </w:rPr>
        <w:t xml:space="preserve">-устойчивость интереса обучающихся к преподаваемому предмету, предлагаемой деятельности и коллективу: степень устойчивости интереса прослеживается в сохранности контингента, в наличии только положительных мотивов посещения занятий, в осознании детьми нужности предмета для себя, в уровне творческой детской активности; </w:t>
      </w:r>
    </w:p>
    <w:p w:rsidR="00D83F21" w:rsidRPr="00486B9D" w:rsidRDefault="00D83F21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9D">
        <w:rPr>
          <w:rFonts w:ascii="Times New Roman" w:hAnsi="Times New Roman" w:cs="Times New Roman"/>
          <w:sz w:val="28"/>
          <w:szCs w:val="28"/>
        </w:rPr>
        <w:t xml:space="preserve">- уровень творческой активности: степень проявления и развития творческих способностей обучающихся. Надо отметить, что уровень творческой активности нельзя в полной мере приравнивать к качеству творческих достижений учащихся; </w:t>
      </w:r>
    </w:p>
    <w:p w:rsidR="00D83F21" w:rsidRPr="00486B9D" w:rsidRDefault="00D83F21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9D">
        <w:rPr>
          <w:rFonts w:ascii="Times New Roman" w:hAnsi="Times New Roman" w:cs="Times New Roman"/>
          <w:sz w:val="28"/>
          <w:szCs w:val="28"/>
        </w:rPr>
        <w:t xml:space="preserve">- творческие достижения обучающихся: степень стабильности и качества творческих достижений проявляется в точности и грамотности исполнения изделий, творческих заданий; </w:t>
      </w:r>
    </w:p>
    <w:p w:rsidR="00D83F21" w:rsidRPr="00486B9D" w:rsidRDefault="00D83F21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9D">
        <w:rPr>
          <w:rFonts w:ascii="Times New Roman" w:hAnsi="Times New Roman" w:cs="Times New Roman"/>
          <w:sz w:val="28"/>
          <w:szCs w:val="28"/>
        </w:rPr>
        <w:t xml:space="preserve">- воспитательные результаты: уровень воспитательных воздействий проявляется в характере отношений между педагогом и обучающимися, членами детского коллектива, в том или ином состоянии микроклимата в группе, в позициях педагога и коллектива в деятельности. </w:t>
      </w:r>
    </w:p>
    <w:p w:rsidR="00D83F21" w:rsidRPr="00486B9D" w:rsidRDefault="00D83F21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9D">
        <w:rPr>
          <w:rFonts w:ascii="Times New Roman" w:hAnsi="Times New Roman" w:cs="Times New Roman"/>
          <w:sz w:val="28"/>
          <w:szCs w:val="28"/>
        </w:rPr>
        <w:t xml:space="preserve">На протяжении всего процесса обучения осуществляется педагогический мониторинг с использованием входящей, промежуточной и итоговой диагностики. На начальном этапе обучения совместно с педагогом психологом проводится </w:t>
      </w:r>
      <w:proofErr w:type="gramStart"/>
      <w:r w:rsidRPr="00486B9D">
        <w:rPr>
          <w:rFonts w:ascii="Times New Roman" w:hAnsi="Times New Roman" w:cs="Times New Roman"/>
          <w:sz w:val="28"/>
          <w:szCs w:val="28"/>
        </w:rPr>
        <w:t>входящая  диагностика</w:t>
      </w:r>
      <w:proofErr w:type="gramEnd"/>
      <w:r w:rsidRPr="00486B9D">
        <w:rPr>
          <w:rFonts w:ascii="Times New Roman" w:hAnsi="Times New Roman" w:cs="Times New Roman"/>
          <w:sz w:val="28"/>
          <w:szCs w:val="28"/>
        </w:rPr>
        <w:t>, при помощи которой диагностируется психологическое состояние обучающегося, особенности его адаптации, готовность к освоению содержания программы.</w:t>
      </w:r>
    </w:p>
    <w:p w:rsidR="008205F4" w:rsidRPr="00486B9D" w:rsidRDefault="00D83F21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9D">
        <w:rPr>
          <w:rFonts w:ascii="Times New Roman" w:hAnsi="Times New Roman" w:cs="Times New Roman"/>
          <w:sz w:val="28"/>
          <w:szCs w:val="28"/>
        </w:rPr>
        <w:t xml:space="preserve">На протяжении всего процесса обучения осуществляется стимулирование обучающихся, которое непосредственно связано </w:t>
      </w:r>
      <w:proofErr w:type="gramStart"/>
      <w:r w:rsidRPr="00486B9D">
        <w:rPr>
          <w:rFonts w:ascii="Times New Roman" w:hAnsi="Times New Roman" w:cs="Times New Roman"/>
          <w:sz w:val="28"/>
          <w:szCs w:val="28"/>
        </w:rPr>
        <w:t>с  мотивацией</w:t>
      </w:r>
      <w:proofErr w:type="gramEnd"/>
      <w:r w:rsidRPr="00486B9D">
        <w:rPr>
          <w:rFonts w:ascii="Times New Roman" w:hAnsi="Times New Roman" w:cs="Times New Roman"/>
          <w:sz w:val="28"/>
          <w:szCs w:val="28"/>
        </w:rPr>
        <w:t xml:space="preserve"> деятельности, </w:t>
      </w:r>
      <w:r w:rsidRPr="00486B9D">
        <w:rPr>
          <w:rFonts w:ascii="Times New Roman" w:hAnsi="Times New Roman" w:cs="Times New Roman"/>
          <w:sz w:val="28"/>
          <w:szCs w:val="28"/>
        </w:rPr>
        <w:lastRenderedPageBreak/>
        <w:t xml:space="preserve">т.к.  стимулирование и </w:t>
      </w:r>
      <w:proofErr w:type="gramStart"/>
      <w:r w:rsidRPr="00486B9D">
        <w:rPr>
          <w:rFonts w:ascii="Times New Roman" w:hAnsi="Times New Roman" w:cs="Times New Roman"/>
          <w:sz w:val="28"/>
          <w:szCs w:val="28"/>
        </w:rPr>
        <w:t>мотивация  учения</w:t>
      </w:r>
      <w:proofErr w:type="gramEnd"/>
      <w:r w:rsidRPr="00486B9D">
        <w:rPr>
          <w:rFonts w:ascii="Times New Roman" w:hAnsi="Times New Roman" w:cs="Times New Roman"/>
          <w:sz w:val="28"/>
          <w:szCs w:val="28"/>
        </w:rPr>
        <w:t xml:space="preserve"> обеспечивают  усвоения материала. В процессе обучения важно обеспечивать возникновение положительных эмоций по отношению к учебной деятельности, к ее содержанию, формам и методам осуществления. Эмоциональное состояние всегда связано с переживаниями, душевными волнениями, сочувствием, радостью, гневом, удивлением. К процессам внимания, запоминания, осмысливания в таком состоянии подключается глубокие внутренние переживания личности, которые делают эти процессы интенсивными и оттого более эффективными в с</w:t>
      </w:r>
      <w:r w:rsidR="001A0056" w:rsidRPr="00486B9D">
        <w:rPr>
          <w:rFonts w:ascii="Times New Roman" w:hAnsi="Times New Roman" w:cs="Times New Roman"/>
          <w:sz w:val="28"/>
          <w:szCs w:val="28"/>
        </w:rPr>
        <w:t xml:space="preserve">мысле достигаемых целей. </w:t>
      </w:r>
    </w:p>
    <w:p w:rsidR="00A536AE" w:rsidRPr="00486B9D" w:rsidRDefault="00A536AE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5F4" w:rsidRPr="00486B9D" w:rsidRDefault="008205F4" w:rsidP="00486B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b/>
          <w:sz w:val="28"/>
          <w:szCs w:val="28"/>
          <w:lang w:eastAsia="ru-RU"/>
        </w:rPr>
        <w:t>ДИДАКТИЧЕСКИЕ МАТЕРИАЛЫ</w:t>
      </w:r>
    </w:p>
    <w:p w:rsidR="00D83F21" w:rsidRPr="00486B9D" w:rsidRDefault="00D83F21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наглядных и методических пособий, рассчитанных на </w:t>
      </w:r>
      <w:proofErr w:type="gramStart"/>
      <w:r w:rsidRPr="00486B9D">
        <w:rPr>
          <w:rFonts w:ascii="Times New Roman" w:hAnsi="Times New Roman" w:cs="Times New Roman"/>
          <w:sz w:val="28"/>
          <w:szCs w:val="28"/>
          <w:lang w:eastAsia="ru-RU"/>
        </w:rPr>
        <w:t>стимуляцию  творческой</w:t>
      </w:r>
      <w:proofErr w:type="gramEnd"/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активности обучающихся (схемы, чертежи, специальная литература).</w:t>
      </w:r>
    </w:p>
    <w:p w:rsidR="00D83F21" w:rsidRPr="00486B9D" w:rsidRDefault="00D83F21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>Информационное обеспечение</w:t>
      </w:r>
    </w:p>
    <w:p w:rsidR="00D83F21" w:rsidRPr="00486B9D" w:rsidRDefault="00D83F21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- аудио-, видео-, </w:t>
      </w:r>
      <w:proofErr w:type="gramStart"/>
      <w:r w:rsidRPr="00486B9D">
        <w:rPr>
          <w:rFonts w:ascii="Times New Roman" w:hAnsi="Times New Roman" w:cs="Times New Roman"/>
          <w:sz w:val="28"/>
          <w:szCs w:val="28"/>
          <w:lang w:eastAsia="ru-RU"/>
        </w:rPr>
        <w:t>фото-материалы</w:t>
      </w:r>
      <w:proofErr w:type="gramEnd"/>
    </w:p>
    <w:p w:rsidR="00D83F21" w:rsidRPr="00486B9D" w:rsidRDefault="00D83F21" w:rsidP="00486B9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i/>
          <w:sz w:val="28"/>
          <w:szCs w:val="28"/>
          <w:lang w:eastAsia="ru-RU"/>
        </w:rPr>
        <w:t>Дидактические материалы:</w:t>
      </w:r>
    </w:p>
    <w:p w:rsidR="00D83F21" w:rsidRPr="00486B9D" w:rsidRDefault="00D83F21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>- разработки практических занятий;</w:t>
      </w:r>
    </w:p>
    <w:p w:rsidR="00D83F21" w:rsidRPr="00486B9D" w:rsidRDefault="00D83F21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- разработки тематических бесед, викторин, игр </w:t>
      </w:r>
      <w:proofErr w:type="gramStart"/>
      <w:r w:rsidRPr="00486B9D">
        <w:rPr>
          <w:rFonts w:ascii="Times New Roman" w:hAnsi="Times New Roman" w:cs="Times New Roman"/>
          <w:sz w:val="28"/>
          <w:szCs w:val="28"/>
          <w:lang w:eastAsia="ru-RU"/>
        </w:rPr>
        <w:t>и  конкурсов</w:t>
      </w:r>
      <w:proofErr w:type="gramEnd"/>
      <w:r w:rsidRPr="00486B9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83F21" w:rsidRPr="00486B9D" w:rsidRDefault="00D83F21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- конспекты итоговых </w:t>
      </w:r>
      <w:proofErr w:type="gramStart"/>
      <w:r w:rsidRPr="00486B9D">
        <w:rPr>
          <w:rFonts w:ascii="Times New Roman" w:hAnsi="Times New Roman" w:cs="Times New Roman"/>
          <w:sz w:val="28"/>
          <w:szCs w:val="28"/>
          <w:lang w:eastAsia="ru-RU"/>
        </w:rPr>
        <w:t>и  открытых</w:t>
      </w:r>
      <w:proofErr w:type="gramEnd"/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занятий;</w:t>
      </w:r>
    </w:p>
    <w:p w:rsidR="00D83F21" w:rsidRPr="00486B9D" w:rsidRDefault="00D83F21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>- видео и фотоматериалы;</w:t>
      </w:r>
    </w:p>
    <w:p w:rsidR="00D83F21" w:rsidRPr="00486B9D" w:rsidRDefault="00D83F21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86B9D">
        <w:rPr>
          <w:rFonts w:ascii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486B9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205F4" w:rsidRPr="00486B9D" w:rsidRDefault="008205F4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5AC" w:rsidRPr="00486B9D" w:rsidRDefault="009C55AC" w:rsidP="00486B9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6B9D" w:rsidRDefault="00486B9D" w:rsidP="00486B9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6B9D" w:rsidRDefault="00486B9D" w:rsidP="00486B9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6B9D" w:rsidRDefault="00486B9D" w:rsidP="00486B9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6B9D" w:rsidRDefault="00486B9D" w:rsidP="00486B9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6B9D" w:rsidRDefault="00486B9D" w:rsidP="00486B9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6B9D" w:rsidRDefault="00486B9D" w:rsidP="00486B9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6B9D" w:rsidRDefault="00486B9D" w:rsidP="00486B9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6B9D" w:rsidRDefault="00486B9D" w:rsidP="00486B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6B9D" w:rsidRDefault="00486B9D" w:rsidP="00486B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6B9D" w:rsidRDefault="00486B9D" w:rsidP="00486B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6B9D" w:rsidRDefault="00486B9D" w:rsidP="00486B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6B9D" w:rsidRDefault="00486B9D" w:rsidP="00486B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6B9D" w:rsidRDefault="00486B9D" w:rsidP="00486B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6B9D" w:rsidRDefault="00486B9D" w:rsidP="00486B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6B9D" w:rsidRDefault="00486B9D" w:rsidP="00486B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3F21" w:rsidRPr="00486B9D" w:rsidRDefault="00D83F21" w:rsidP="00486B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8205F4" w:rsidRPr="00486B9D" w:rsidRDefault="008205F4" w:rsidP="00486B9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3F21" w:rsidRPr="00486B9D" w:rsidRDefault="00D83F21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Касаткин В.Н. Междисциплинарная программа «Здоровье» для средних образовательных учреждений/ Разработана группой авторов под руководством </w:t>
      </w:r>
      <w:proofErr w:type="spellStart"/>
      <w:r w:rsidRPr="00486B9D">
        <w:rPr>
          <w:rFonts w:ascii="Times New Roman" w:hAnsi="Times New Roman" w:cs="Times New Roman"/>
          <w:sz w:val="28"/>
          <w:szCs w:val="28"/>
          <w:lang w:eastAsia="ru-RU"/>
        </w:rPr>
        <w:t>д.м.н.Касаткина</w:t>
      </w:r>
      <w:proofErr w:type="spellEnd"/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В.Н. Утверждена </w:t>
      </w:r>
      <w:proofErr w:type="spellStart"/>
      <w:r w:rsidRPr="00486B9D">
        <w:rPr>
          <w:rFonts w:ascii="Times New Roman" w:hAnsi="Times New Roman" w:cs="Times New Roman"/>
          <w:sz w:val="28"/>
          <w:szCs w:val="28"/>
          <w:lang w:eastAsia="ru-RU"/>
        </w:rPr>
        <w:t>Минобразованием</w:t>
      </w:r>
      <w:proofErr w:type="spellEnd"/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России, Минздравом России, президентами РАО, РАМН.</w:t>
      </w:r>
    </w:p>
    <w:p w:rsidR="00D83F21" w:rsidRPr="00486B9D" w:rsidRDefault="00D83F21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ab/>
        <w:t>Ежедневник Здоровый Образ Жизни. Гимнастика, питание, голодание, очищение; Питер - Москва, 2013</w:t>
      </w:r>
      <w:r w:rsidR="008205F4" w:rsidRPr="00486B9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3F21" w:rsidRPr="00486B9D" w:rsidRDefault="008205F4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83F21" w:rsidRPr="00486B9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83F21" w:rsidRPr="00486B9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Морозов М. А. Здоровый образ жизни и профилактика заболеваний; </w:t>
      </w:r>
      <w:proofErr w:type="spellStart"/>
      <w:r w:rsidR="00D83F21" w:rsidRPr="00486B9D">
        <w:rPr>
          <w:rFonts w:ascii="Times New Roman" w:hAnsi="Times New Roman" w:cs="Times New Roman"/>
          <w:sz w:val="28"/>
          <w:szCs w:val="28"/>
          <w:lang w:eastAsia="ru-RU"/>
        </w:rPr>
        <w:t>СпецЛит</w:t>
      </w:r>
      <w:proofErr w:type="spellEnd"/>
      <w:r w:rsidR="00D83F21"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- Москва, 2013</w:t>
      </w:r>
      <w:r w:rsidRPr="00486B9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205F4" w:rsidRPr="00486B9D" w:rsidRDefault="008205F4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486B9D">
        <w:rPr>
          <w:rFonts w:ascii="Times New Roman" w:hAnsi="Times New Roman" w:cs="Times New Roman"/>
          <w:sz w:val="28"/>
          <w:szCs w:val="28"/>
          <w:lang w:eastAsia="ru-RU"/>
        </w:rPr>
        <w:t>Аранская</w:t>
      </w:r>
      <w:proofErr w:type="spellEnd"/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О.С. Игра как средство формирования здорового образа </w:t>
      </w:r>
      <w:proofErr w:type="gramStart"/>
      <w:r w:rsidRPr="00486B9D">
        <w:rPr>
          <w:rFonts w:ascii="Times New Roman" w:hAnsi="Times New Roman" w:cs="Times New Roman"/>
          <w:sz w:val="28"/>
          <w:szCs w:val="28"/>
          <w:lang w:eastAsia="ru-RU"/>
        </w:rPr>
        <w:t>жизни.-</w:t>
      </w:r>
      <w:proofErr w:type="gramEnd"/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2002.-№5.-с.54.  </w:t>
      </w:r>
    </w:p>
    <w:p w:rsidR="008205F4" w:rsidRPr="00486B9D" w:rsidRDefault="008205F4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5. Борисова У.С. Программа курса </w:t>
      </w:r>
      <w:proofErr w:type="spellStart"/>
      <w:r w:rsidRPr="00486B9D">
        <w:rPr>
          <w:rFonts w:ascii="Times New Roman" w:hAnsi="Times New Roman" w:cs="Times New Roman"/>
          <w:sz w:val="28"/>
          <w:szCs w:val="28"/>
          <w:lang w:eastAsia="ru-RU"/>
        </w:rPr>
        <w:t>валеологии</w:t>
      </w:r>
      <w:proofErr w:type="spellEnd"/>
      <w:r w:rsidRPr="00486B9D">
        <w:rPr>
          <w:rFonts w:ascii="Times New Roman" w:hAnsi="Times New Roman" w:cs="Times New Roman"/>
          <w:sz w:val="28"/>
          <w:szCs w:val="28"/>
          <w:lang w:eastAsia="ru-RU"/>
        </w:rPr>
        <w:t xml:space="preserve"> «Расти здоровым». </w:t>
      </w:r>
      <w:hyperlink r:id="rId8" w:history="1">
        <w:r w:rsidRPr="00486B9D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http://festival.1september.ru/articles/312400</w:t>
        </w:r>
      </w:hyperlink>
      <w:r w:rsidRPr="00486B9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11A0A" w:rsidRPr="00486B9D" w:rsidRDefault="00111A0A" w:rsidP="00486B9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111A0A" w:rsidRPr="00486B9D" w:rsidRDefault="00111A0A" w:rsidP="00486B9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Список </w:t>
      </w:r>
      <w:proofErr w:type="gramStart"/>
      <w:r w:rsidRPr="00486B9D">
        <w:rPr>
          <w:rFonts w:ascii="Times New Roman" w:hAnsi="Times New Roman" w:cs="Times New Roman"/>
          <w:i/>
          <w:sz w:val="28"/>
          <w:szCs w:val="28"/>
          <w:lang w:eastAsia="ru-RU"/>
        </w:rPr>
        <w:t>литературы</w:t>
      </w:r>
      <w:proofErr w:type="gramEnd"/>
      <w:r w:rsidRPr="00486B9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рекомендованной детям и родителям в помощь освоения программы:</w:t>
      </w:r>
    </w:p>
    <w:p w:rsidR="00111A0A" w:rsidRPr="00486B9D" w:rsidRDefault="00111A0A" w:rsidP="00486B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B9D">
        <w:rPr>
          <w:rFonts w:ascii="Times New Roman" w:hAnsi="Times New Roman" w:cs="Times New Roman"/>
          <w:sz w:val="28"/>
          <w:szCs w:val="28"/>
          <w:lang w:eastAsia="ru-RU"/>
        </w:rPr>
        <w:t>1.Белякова Т.Н. Стань сильным, ловким и выносливым.</w:t>
      </w:r>
    </w:p>
    <w:p w:rsidR="00242B0E" w:rsidRPr="00242B0E" w:rsidRDefault="00242B0E" w:rsidP="00242B0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42B0E" w:rsidRPr="00242B0E" w:rsidRDefault="00242B0E" w:rsidP="00242B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42B0E" w:rsidRPr="00242B0E" w:rsidSect="005F5B1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D9E" w:rsidRDefault="009C6D9E" w:rsidP="005F5B1F">
      <w:pPr>
        <w:spacing w:after="0" w:line="240" w:lineRule="auto"/>
      </w:pPr>
      <w:r>
        <w:separator/>
      </w:r>
    </w:p>
  </w:endnote>
  <w:endnote w:type="continuationSeparator" w:id="0">
    <w:p w:rsidR="009C6D9E" w:rsidRDefault="009C6D9E" w:rsidP="005F5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549520930"/>
      <w:docPartObj>
        <w:docPartGallery w:val="Page Numbers (Bottom of Page)"/>
        <w:docPartUnique/>
      </w:docPartObj>
    </w:sdtPr>
    <w:sdtEndPr/>
    <w:sdtContent>
      <w:p w:rsidR="005F5B1F" w:rsidRPr="005F5B1F" w:rsidRDefault="005F5B1F">
        <w:pPr>
          <w:pStyle w:val="aa"/>
          <w:jc w:val="center"/>
          <w:rPr>
            <w:rFonts w:ascii="Times New Roman" w:hAnsi="Times New Roman" w:cs="Times New Roman"/>
          </w:rPr>
        </w:pPr>
        <w:r w:rsidRPr="005F5B1F">
          <w:rPr>
            <w:rFonts w:ascii="Times New Roman" w:hAnsi="Times New Roman" w:cs="Times New Roman"/>
          </w:rPr>
          <w:fldChar w:fldCharType="begin"/>
        </w:r>
        <w:r w:rsidRPr="005F5B1F">
          <w:rPr>
            <w:rFonts w:ascii="Times New Roman" w:hAnsi="Times New Roman" w:cs="Times New Roman"/>
          </w:rPr>
          <w:instrText>PAGE   \* MERGEFORMAT</w:instrText>
        </w:r>
        <w:r w:rsidRPr="005F5B1F">
          <w:rPr>
            <w:rFonts w:ascii="Times New Roman" w:hAnsi="Times New Roman" w:cs="Times New Roman"/>
          </w:rPr>
          <w:fldChar w:fldCharType="separate"/>
        </w:r>
        <w:r w:rsidR="00401CDF">
          <w:rPr>
            <w:rFonts w:ascii="Times New Roman" w:hAnsi="Times New Roman" w:cs="Times New Roman"/>
            <w:noProof/>
          </w:rPr>
          <w:t>8</w:t>
        </w:r>
        <w:r w:rsidRPr="005F5B1F">
          <w:rPr>
            <w:rFonts w:ascii="Times New Roman" w:hAnsi="Times New Roman" w:cs="Times New Roman"/>
          </w:rPr>
          <w:fldChar w:fldCharType="end"/>
        </w:r>
      </w:p>
    </w:sdtContent>
  </w:sdt>
  <w:p w:rsidR="005F5B1F" w:rsidRDefault="005F5B1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D9E" w:rsidRDefault="009C6D9E" w:rsidP="005F5B1F">
      <w:pPr>
        <w:spacing w:after="0" w:line="240" w:lineRule="auto"/>
      </w:pPr>
      <w:r>
        <w:separator/>
      </w:r>
    </w:p>
  </w:footnote>
  <w:footnote w:type="continuationSeparator" w:id="0">
    <w:p w:rsidR="009C6D9E" w:rsidRDefault="009C6D9E" w:rsidP="005F5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7F96"/>
    <w:multiLevelType w:val="hybridMultilevel"/>
    <w:tmpl w:val="D61CAB70"/>
    <w:lvl w:ilvl="0" w:tplc="8D5EB636">
      <w:start w:val="1"/>
      <w:numFmt w:val="bullet"/>
      <w:lvlText w:val="в"/>
      <w:lvlJc w:val="left"/>
    </w:lvl>
    <w:lvl w:ilvl="1" w:tplc="ACA48FB0">
      <w:start w:val="1"/>
      <w:numFmt w:val="bullet"/>
      <w:lvlText w:val="-"/>
      <w:lvlJc w:val="left"/>
    </w:lvl>
    <w:lvl w:ilvl="2" w:tplc="BCF6CFF0">
      <w:numFmt w:val="decimal"/>
      <w:lvlText w:val=""/>
      <w:lvlJc w:val="left"/>
    </w:lvl>
    <w:lvl w:ilvl="3" w:tplc="DC66DF8E">
      <w:numFmt w:val="decimal"/>
      <w:lvlText w:val=""/>
      <w:lvlJc w:val="left"/>
    </w:lvl>
    <w:lvl w:ilvl="4" w:tplc="D3C0F0B8">
      <w:numFmt w:val="decimal"/>
      <w:lvlText w:val=""/>
      <w:lvlJc w:val="left"/>
    </w:lvl>
    <w:lvl w:ilvl="5" w:tplc="4BBC01B0">
      <w:numFmt w:val="decimal"/>
      <w:lvlText w:val=""/>
      <w:lvlJc w:val="left"/>
    </w:lvl>
    <w:lvl w:ilvl="6" w:tplc="0262BC7E">
      <w:numFmt w:val="decimal"/>
      <w:lvlText w:val=""/>
      <w:lvlJc w:val="left"/>
    </w:lvl>
    <w:lvl w:ilvl="7" w:tplc="E900310C">
      <w:numFmt w:val="decimal"/>
      <w:lvlText w:val=""/>
      <w:lvlJc w:val="left"/>
    </w:lvl>
    <w:lvl w:ilvl="8" w:tplc="E7C6548A">
      <w:numFmt w:val="decimal"/>
      <w:lvlText w:val=""/>
      <w:lvlJc w:val="left"/>
    </w:lvl>
  </w:abstractNum>
  <w:abstractNum w:abstractNumId="1" w15:restartNumberingAfterBreak="0">
    <w:nsid w:val="00007FF5"/>
    <w:multiLevelType w:val="hybridMultilevel"/>
    <w:tmpl w:val="A314BB10"/>
    <w:lvl w:ilvl="0" w:tplc="092C355C">
      <w:start w:val="1"/>
      <w:numFmt w:val="bullet"/>
      <w:lvlText w:val="№"/>
      <w:lvlJc w:val="left"/>
    </w:lvl>
    <w:lvl w:ilvl="1" w:tplc="7C7ABFF0">
      <w:start w:val="1"/>
      <w:numFmt w:val="bullet"/>
      <w:lvlText w:val="-"/>
      <w:lvlJc w:val="left"/>
    </w:lvl>
    <w:lvl w:ilvl="2" w:tplc="0CA21BE8">
      <w:start w:val="3"/>
      <w:numFmt w:val="decimal"/>
      <w:lvlText w:val="%3."/>
      <w:lvlJc w:val="left"/>
    </w:lvl>
    <w:lvl w:ilvl="3" w:tplc="E93C24F4">
      <w:numFmt w:val="decimal"/>
      <w:lvlText w:val=""/>
      <w:lvlJc w:val="left"/>
    </w:lvl>
    <w:lvl w:ilvl="4" w:tplc="28EA1558">
      <w:numFmt w:val="decimal"/>
      <w:lvlText w:val=""/>
      <w:lvlJc w:val="left"/>
    </w:lvl>
    <w:lvl w:ilvl="5" w:tplc="183C1E0E">
      <w:numFmt w:val="decimal"/>
      <w:lvlText w:val=""/>
      <w:lvlJc w:val="left"/>
    </w:lvl>
    <w:lvl w:ilvl="6" w:tplc="6CA22090">
      <w:numFmt w:val="decimal"/>
      <w:lvlText w:val=""/>
      <w:lvlJc w:val="left"/>
    </w:lvl>
    <w:lvl w:ilvl="7" w:tplc="AEF0D9EC">
      <w:numFmt w:val="decimal"/>
      <w:lvlText w:val=""/>
      <w:lvlJc w:val="left"/>
    </w:lvl>
    <w:lvl w:ilvl="8" w:tplc="B4B87CE0">
      <w:numFmt w:val="decimal"/>
      <w:lvlText w:val=""/>
      <w:lvlJc w:val="left"/>
    </w:lvl>
  </w:abstractNum>
  <w:abstractNum w:abstractNumId="2" w15:restartNumberingAfterBreak="0">
    <w:nsid w:val="0B597823"/>
    <w:multiLevelType w:val="multilevel"/>
    <w:tmpl w:val="61F466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D6C"/>
    <w:rsid w:val="00081DDB"/>
    <w:rsid w:val="000A7868"/>
    <w:rsid w:val="000E3E6F"/>
    <w:rsid w:val="00111A0A"/>
    <w:rsid w:val="00132684"/>
    <w:rsid w:val="001A0056"/>
    <w:rsid w:val="00204175"/>
    <w:rsid w:val="00215E4A"/>
    <w:rsid w:val="00223272"/>
    <w:rsid w:val="00227C7B"/>
    <w:rsid w:val="00242B0E"/>
    <w:rsid w:val="002B1D60"/>
    <w:rsid w:val="002B630E"/>
    <w:rsid w:val="00345946"/>
    <w:rsid w:val="003A300A"/>
    <w:rsid w:val="003A6B9F"/>
    <w:rsid w:val="003D1B4C"/>
    <w:rsid w:val="003E09C7"/>
    <w:rsid w:val="00401CDF"/>
    <w:rsid w:val="00486B9D"/>
    <w:rsid w:val="004C593F"/>
    <w:rsid w:val="004F1CAB"/>
    <w:rsid w:val="00517F24"/>
    <w:rsid w:val="0052501B"/>
    <w:rsid w:val="00566C95"/>
    <w:rsid w:val="005916FC"/>
    <w:rsid w:val="005F5B1F"/>
    <w:rsid w:val="00645C81"/>
    <w:rsid w:val="00647CDE"/>
    <w:rsid w:val="006612BA"/>
    <w:rsid w:val="006815E3"/>
    <w:rsid w:val="006B6B19"/>
    <w:rsid w:val="006F3868"/>
    <w:rsid w:val="00773D6C"/>
    <w:rsid w:val="007771CD"/>
    <w:rsid w:val="007A0F4A"/>
    <w:rsid w:val="007D3F2F"/>
    <w:rsid w:val="008205F4"/>
    <w:rsid w:val="008E02D0"/>
    <w:rsid w:val="009228CE"/>
    <w:rsid w:val="009A7B4B"/>
    <w:rsid w:val="009B38A0"/>
    <w:rsid w:val="009C036D"/>
    <w:rsid w:val="009C55AC"/>
    <w:rsid w:val="009C6D9E"/>
    <w:rsid w:val="009D5330"/>
    <w:rsid w:val="009E09D1"/>
    <w:rsid w:val="009E2FAC"/>
    <w:rsid w:val="00A32436"/>
    <w:rsid w:val="00A4547F"/>
    <w:rsid w:val="00A536AE"/>
    <w:rsid w:val="00AE7537"/>
    <w:rsid w:val="00AF231B"/>
    <w:rsid w:val="00B11BE4"/>
    <w:rsid w:val="00B21C32"/>
    <w:rsid w:val="00B31698"/>
    <w:rsid w:val="00B97FB3"/>
    <w:rsid w:val="00C1072D"/>
    <w:rsid w:val="00C2407C"/>
    <w:rsid w:val="00C348F5"/>
    <w:rsid w:val="00C63F07"/>
    <w:rsid w:val="00C70A95"/>
    <w:rsid w:val="00CA752B"/>
    <w:rsid w:val="00CB64AF"/>
    <w:rsid w:val="00CE575E"/>
    <w:rsid w:val="00D0693C"/>
    <w:rsid w:val="00D76ACC"/>
    <w:rsid w:val="00D83F21"/>
    <w:rsid w:val="00EC7721"/>
    <w:rsid w:val="00F64C44"/>
    <w:rsid w:val="00F9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C64F"/>
  <w15:chartTrackingRefBased/>
  <w15:docId w15:val="{12BE1893-A68B-412E-84CF-15C854AD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07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2B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05F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7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786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F5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5B1F"/>
  </w:style>
  <w:style w:type="paragraph" w:styleId="aa">
    <w:name w:val="footer"/>
    <w:basedOn w:val="a"/>
    <w:link w:val="ab"/>
    <w:uiPriority w:val="99"/>
    <w:unhideWhenUsed/>
    <w:rsid w:val="005F5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5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3124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D0D42-979C-42F6-8F2F-D2ED4760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12</Pages>
  <Words>2790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 шахбанова</dc:creator>
  <cp:keywords/>
  <dc:description/>
  <cp:lastModifiedBy>соня шахбанова</cp:lastModifiedBy>
  <cp:revision>41</cp:revision>
  <cp:lastPrinted>2019-02-08T05:11:00Z</cp:lastPrinted>
  <dcterms:created xsi:type="dcterms:W3CDTF">2019-02-07T07:24:00Z</dcterms:created>
  <dcterms:modified xsi:type="dcterms:W3CDTF">2020-10-30T10:36:00Z</dcterms:modified>
</cp:coreProperties>
</file>